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EA36" w14:textId="77777777" w:rsidR="00D94773" w:rsidRPr="00D94773" w:rsidRDefault="00D94773" w:rsidP="00D94773">
      <w:pPr>
        <w:rPr>
          <w:b/>
          <w:bCs/>
        </w:rPr>
      </w:pPr>
      <w:r>
        <w:t xml:space="preserve"> </w:t>
      </w:r>
      <w:r w:rsidRPr="00D94773">
        <w:rPr>
          <w:b/>
          <w:bCs/>
        </w:rPr>
        <w:t>1. Introdução</w:t>
      </w:r>
    </w:p>
    <w:p w14:paraId="0CAB00A6" w14:textId="77777777" w:rsidR="00D94773" w:rsidRPr="00D94773" w:rsidRDefault="00D94773" w:rsidP="00D94773">
      <w:r w:rsidRPr="00D94773">
        <w:t xml:space="preserve">O diagnóstico organizacional, tal como definido por </w:t>
      </w:r>
      <w:proofErr w:type="spellStart"/>
      <w:r w:rsidRPr="00D94773">
        <w:t>Kingeski</w:t>
      </w:r>
      <w:proofErr w:type="spellEnd"/>
      <w:r w:rsidRPr="00D94773">
        <w:t xml:space="preserve"> (2005), caracteriza-se pela aplicação de um conjunto de ferramentas capazes de verificar a existência de problemas e disfunções no desempenho das organizações e visualizar os possíveis indicadores para mensurá-los.</w:t>
      </w:r>
    </w:p>
    <w:p w14:paraId="17448A7E" w14:textId="77777777" w:rsidR="00D94773" w:rsidRPr="00D94773" w:rsidRDefault="00D94773" w:rsidP="00D94773">
      <w:r w:rsidRPr="00D94773">
        <w:t xml:space="preserve">Corroborando com esse pensamento, </w:t>
      </w:r>
      <w:proofErr w:type="gramStart"/>
      <w:r w:rsidRPr="00D94773">
        <w:t>Claro</w:t>
      </w:r>
      <w:proofErr w:type="gramEnd"/>
      <w:r w:rsidRPr="00D94773">
        <w:t xml:space="preserve"> e </w:t>
      </w:r>
      <w:proofErr w:type="spellStart"/>
      <w:r w:rsidRPr="00D94773">
        <w:t>Nickel</w:t>
      </w:r>
      <w:proofErr w:type="spellEnd"/>
      <w:r w:rsidRPr="00D94773">
        <w:t xml:space="preserve"> (2002) afirmam que o diagnóstico visa levantar as necessidades (carências em termos de preparo profissional) passadas, presentes ou futuras por meio de pesquisas internas, a fim de descrever o problema e prescrever uma intervenção.</w:t>
      </w:r>
    </w:p>
    <w:p w14:paraId="3B81C15D" w14:textId="77777777" w:rsidR="00D94773" w:rsidRPr="00D94773" w:rsidRDefault="00D94773" w:rsidP="00D94773">
      <w:r w:rsidRPr="00D94773">
        <w:t>Assim, o diagnóstico organizacional envolve a coleta e o cruzamento de dados e informações, a definição dos pontos fortes e fracos e o detalhamento dos problemas por meio de uma análise aprofundada, visando identificar suas causas e definir ações para os pontos passíveis de melhoria.</w:t>
      </w:r>
    </w:p>
    <w:p w14:paraId="7BE3F276" w14:textId="77777777" w:rsidR="00D94773" w:rsidRPr="00D94773" w:rsidRDefault="00D94773" w:rsidP="00D94773">
      <w:r w:rsidRPr="00D94773">
        <w:t xml:space="preserve">De acordo com Nascimento, </w:t>
      </w:r>
      <w:proofErr w:type="spellStart"/>
      <w:r w:rsidRPr="00D94773">
        <w:t>Bortoluzzi</w:t>
      </w:r>
      <w:proofErr w:type="spellEnd"/>
      <w:r w:rsidRPr="00D94773">
        <w:t xml:space="preserve">, Coelho, Coelho e </w:t>
      </w:r>
      <w:proofErr w:type="spellStart"/>
      <w:r w:rsidRPr="00D94773">
        <w:t>Ensslin</w:t>
      </w:r>
      <w:proofErr w:type="spellEnd"/>
      <w:r w:rsidRPr="00D94773">
        <w:t xml:space="preserve"> (2010), é necessário utilizar ferramentas cientificamente testadas para gerar um diagnóstico preciso da situação das organizações, independentemente do ramo de atuação.</w:t>
      </w:r>
    </w:p>
    <w:p w14:paraId="72D9855C" w14:textId="77777777" w:rsidR="00D94773" w:rsidRPr="00D94773" w:rsidRDefault="00D94773" w:rsidP="00D94773">
      <w:r w:rsidRPr="00D94773">
        <w:t>No âmbito do presente trabalho, que tem por objetivo analisar a gestão de uma clínica de exames de imagem, utilizam-se duas ferramentas consagradas:</w:t>
      </w:r>
    </w:p>
    <w:p w14:paraId="1DDE1B3A" w14:textId="77777777" w:rsidR="00D94773" w:rsidRPr="00D94773" w:rsidRDefault="00D94773" w:rsidP="00D94773">
      <w:pPr>
        <w:numPr>
          <w:ilvl w:val="0"/>
          <w:numId w:val="15"/>
        </w:numPr>
      </w:pPr>
      <w:r w:rsidRPr="00D94773">
        <w:rPr>
          <w:b/>
          <w:bCs/>
        </w:rPr>
        <w:t>Modelo de Excelência em Gestão (MEG)</w:t>
      </w:r>
    </w:p>
    <w:p w14:paraId="6CC73CD6" w14:textId="77777777" w:rsidR="00D94773" w:rsidRPr="00D94773" w:rsidRDefault="00D94773" w:rsidP="00D94773">
      <w:pPr>
        <w:numPr>
          <w:ilvl w:val="0"/>
          <w:numId w:val="15"/>
        </w:numPr>
      </w:pPr>
      <w:r w:rsidRPr="00D94773">
        <w:rPr>
          <w:b/>
          <w:bCs/>
        </w:rPr>
        <w:t>Matriz GUT</w:t>
      </w:r>
    </w:p>
    <w:p w14:paraId="3D64BA6D" w14:textId="77777777" w:rsidR="00D94773" w:rsidRPr="00D94773" w:rsidRDefault="00D94773" w:rsidP="00D94773">
      <w:pPr>
        <w:rPr>
          <w:b/>
          <w:bCs/>
        </w:rPr>
      </w:pPr>
      <w:r w:rsidRPr="00D94773">
        <w:rPr>
          <w:b/>
          <w:bCs/>
        </w:rPr>
        <w:t>4.1. Modelo de Excelência em Gestão (MEG)</w:t>
      </w:r>
    </w:p>
    <w:p w14:paraId="5C50ADBB" w14:textId="77777777" w:rsidR="00D94773" w:rsidRPr="00D94773" w:rsidRDefault="00D94773" w:rsidP="00D94773">
      <w:r w:rsidRPr="00D94773">
        <w:t>O MEG é um modelo desenvolvido pela Fundação Nacional da Qualidade (FNQ), voltado para estimular as organizações a desenvolverem práticas de gestão mais sustentáveis, colaborativas e geradoras de valor para a sociedade.</w:t>
      </w:r>
    </w:p>
    <w:p w14:paraId="1E25B960" w14:textId="77777777" w:rsidR="00D94773" w:rsidRPr="00D94773" w:rsidRDefault="00D94773" w:rsidP="00D94773">
      <w:r w:rsidRPr="00D94773">
        <w:t xml:space="preserve">Ele se baseia em </w:t>
      </w:r>
      <w:r w:rsidRPr="00D94773">
        <w:rPr>
          <w:b/>
          <w:bCs/>
        </w:rPr>
        <w:t>11 Fundamentos da Excelência</w:t>
      </w:r>
      <w:r w:rsidRPr="00D94773">
        <w:t>, que representam conceitos reconhecidos mundialmente e refletem processos gerenciais que conduzem a resultados organizacionais.</w:t>
      </w:r>
    </w:p>
    <w:p w14:paraId="72100384" w14:textId="28455492" w:rsidR="009566C1" w:rsidRPr="009566C1" w:rsidRDefault="009566C1" w:rsidP="009566C1"/>
    <w:p w14:paraId="6A8CCC4B" w14:textId="77777777" w:rsidR="00D94773" w:rsidRPr="00D94773" w:rsidRDefault="00D94773" w:rsidP="00D94773">
      <w:pPr>
        <w:rPr>
          <w:b/>
          <w:bCs/>
        </w:rPr>
      </w:pPr>
      <w:r>
        <w:rPr>
          <w:b/>
          <w:bCs/>
        </w:rPr>
        <w:t xml:space="preserve"> </w:t>
      </w:r>
      <w:r w:rsidRPr="00D94773">
        <w:rPr>
          <w:b/>
          <w:bCs/>
        </w:rPr>
        <w:t>Quadro 1 – Fundamentos do Modelo de Excelência em Gestão (MEG)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4"/>
        <w:gridCol w:w="6292"/>
      </w:tblGrid>
      <w:tr w:rsidR="00D94773" w:rsidRPr="00D94773" w14:paraId="0A9EAE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864B23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Fundamento</w:t>
            </w:r>
          </w:p>
        </w:tc>
        <w:tc>
          <w:tcPr>
            <w:tcW w:w="0" w:type="auto"/>
            <w:vAlign w:val="center"/>
            <w:hideMark/>
          </w:tcPr>
          <w:p w14:paraId="58FD5B26" w14:textId="77777777" w:rsidR="00D94773" w:rsidRPr="00D94773" w:rsidRDefault="00D94773" w:rsidP="00D94773">
            <w:r w:rsidRPr="00D94773">
              <w:t>Conceito</w:t>
            </w:r>
          </w:p>
        </w:tc>
      </w:tr>
      <w:tr w:rsidR="00D94773" w:rsidRPr="00D94773" w14:paraId="7C4B4D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7FC1F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Pensamento sistêmico</w:t>
            </w:r>
          </w:p>
        </w:tc>
        <w:tc>
          <w:tcPr>
            <w:tcW w:w="0" w:type="auto"/>
            <w:vAlign w:val="center"/>
            <w:hideMark/>
          </w:tcPr>
          <w:p w14:paraId="6FDFEB1B" w14:textId="77777777" w:rsidR="00D94773" w:rsidRPr="00D94773" w:rsidRDefault="00D94773" w:rsidP="00D94773">
            <w:r w:rsidRPr="00D94773">
              <w:t>Entendimento das relações de interdependência entre os diversos componentes da organização e entre esta e o ambiente externo.</w:t>
            </w:r>
          </w:p>
        </w:tc>
      </w:tr>
      <w:tr w:rsidR="00D94773" w:rsidRPr="00D94773" w14:paraId="5AF6E4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2D70C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Aprendizado organizacional</w:t>
            </w:r>
          </w:p>
        </w:tc>
        <w:tc>
          <w:tcPr>
            <w:tcW w:w="0" w:type="auto"/>
            <w:vAlign w:val="center"/>
            <w:hideMark/>
          </w:tcPr>
          <w:p w14:paraId="6C60DC78" w14:textId="77777777" w:rsidR="00D94773" w:rsidRPr="00D94773" w:rsidRDefault="00D94773" w:rsidP="00D94773">
            <w:r w:rsidRPr="00D94773">
              <w:t>Busca e alcance de novos patamares de conhecimento para a organização.</w:t>
            </w:r>
          </w:p>
        </w:tc>
      </w:tr>
      <w:tr w:rsidR="00D94773" w:rsidRPr="00D94773" w14:paraId="6F328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5510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Cultura de inovação</w:t>
            </w:r>
          </w:p>
        </w:tc>
        <w:tc>
          <w:tcPr>
            <w:tcW w:w="0" w:type="auto"/>
            <w:vAlign w:val="center"/>
            <w:hideMark/>
          </w:tcPr>
          <w:p w14:paraId="4AD52D2A" w14:textId="77777777" w:rsidR="00D94773" w:rsidRPr="00D94773" w:rsidRDefault="00D94773" w:rsidP="00D94773">
            <w:r w:rsidRPr="00D94773">
              <w:t>Promoção de um ambiente favorável à criatividade, experimentação e implementação de novas ideias.</w:t>
            </w:r>
          </w:p>
        </w:tc>
      </w:tr>
      <w:tr w:rsidR="00D94773" w:rsidRPr="00D94773" w14:paraId="5BC3A6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E8EBB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Liderança e constância de propósitos</w:t>
            </w:r>
          </w:p>
        </w:tc>
        <w:tc>
          <w:tcPr>
            <w:tcW w:w="0" w:type="auto"/>
            <w:vAlign w:val="center"/>
            <w:hideMark/>
          </w:tcPr>
          <w:p w14:paraId="3246A8BA" w14:textId="77777777" w:rsidR="00D94773" w:rsidRPr="00D94773" w:rsidRDefault="00D94773" w:rsidP="00D94773">
            <w:r w:rsidRPr="00D94773">
              <w:t>Atuação dos líderes de forma aberta, democrática, inspiradora e motivadora das pessoas.</w:t>
            </w:r>
          </w:p>
        </w:tc>
      </w:tr>
      <w:tr w:rsidR="00D94773" w:rsidRPr="00D94773" w14:paraId="4F858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058DA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Orientação por processos e informações</w:t>
            </w:r>
          </w:p>
        </w:tc>
        <w:tc>
          <w:tcPr>
            <w:tcW w:w="0" w:type="auto"/>
            <w:vAlign w:val="center"/>
            <w:hideMark/>
          </w:tcPr>
          <w:p w14:paraId="68BDAC3D" w14:textId="77777777" w:rsidR="00D94773" w:rsidRPr="00D94773" w:rsidRDefault="00D94773" w:rsidP="00D94773">
            <w:r w:rsidRPr="00D94773">
              <w:t>Compreensão e segmentação das atividades e processos, garantindo que decisões e ações considerem as informações disponíveis.</w:t>
            </w:r>
          </w:p>
        </w:tc>
      </w:tr>
      <w:tr w:rsidR="00D94773" w:rsidRPr="00D94773" w14:paraId="311454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DD4EE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lastRenderedPageBreak/>
              <w:t>Visão de futuro</w:t>
            </w:r>
          </w:p>
        </w:tc>
        <w:tc>
          <w:tcPr>
            <w:tcW w:w="0" w:type="auto"/>
            <w:vAlign w:val="center"/>
            <w:hideMark/>
          </w:tcPr>
          <w:p w14:paraId="720E7E68" w14:textId="77777777" w:rsidR="00D94773" w:rsidRPr="00D94773" w:rsidRDefault="00D94773" w:rsidP="00D94773">
            <w:r w:rsidRPr="00D94773">
              <w:t>Compreensão dos fatores que afetam a organização, visando assegurar a sua perenidade.</w:t>
            </w:r>
          </w:p>
        </w:tc>
      </w:tr>
      <w:tr w:rsidR="00D94773" w:rsidRPr="00D94773" w14:paraId="70C65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2D0E9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Geração de valor</w:t>
            </w:r>
          </w:p>
        </w:tc>
        <w:tc>
          <w:tcPr>
            <w:tcW w:w="0" w:type="auto"/>
            <w:vAlign w:val="center"/>
            <w:hideMark/>
          </w:tcPr>
          <w:p w14:paraId="2B157215" w14:textId="77777777" w:rsidR="00D94773" w:rsidRPr="00D94773" w:rsidRDefault="00D94773" w:rsidP="00D94773">
            <w:r w:rsidRPr="00D94773">
              <w:t>Alcançar resultados consistentes que assegurem a continuidade e sustentabilidade da organização.</w:t>
            </w:r>
          </w:p>
        </w:tc>
      </w:tr>
      <w:tr w:rsidR="00D94773" w:rsidRPr="00D94773" w14:paraId="1006DA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290CA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Valorização das pessoas</w:t>
            </w:r>
          </w:p>
        </w:tc>
        <w:tc>
          <w:tcPr>
            <w:tcW w:w="0" w:type="auto"/>
            <w:vAlign w:val="center"/>
            <w:hideMark/>
          </w:tcPr>
          <w:p w14:paraId="3D19560C" w14:textId="77777777" w:rsidR="00D94773" w:rsidRPr="00D94773" w:rsidRDefault="00D94773" w:rsidP="00D94773">
            <w:r w:rsidRPr="00D94773">
              <w:t>Estabelecimento de relações que criem condições para a realização profissional e humana das pessoas.</w:t>
            </w:r>
          </w:p>
        </w:tc>
      </w:tr>
      <w:tr w:rsidR="00D94773" w:rsidRPr="00D94773" w14:paraId="665D5F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05FA5D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Conhecimento sobre o cliente e o mercado</w:t>
            </w:r>
          </w:p>
        </w:tc>
        <w:tc>
          <w:tcPr>
            <w:tcW w:w="0" w:type="auto"/>
            <w:vAlign w:val="center"/>
            <w:hideMark/>
          </w:tcPr>
          <w:p w14:paraId="6A62AB95" w14:textId="77777777" w:rsidR="00D94773" w:rsidRPr="00D94773" w:rsidRDefault="00D94773" w:rsidP="00D94773">
            <w:r w:rsidRPr="00D94773">
              <w:t>Entendimento do cliente e do mercado para criar valor sustentado ao cliente e aumentar a competitividade nos mercados.</w:t>
            </w:r>
          </w:p>
        </w:tc>
      </w:tr>
      <w:tr w:rsidR="00D94773" w:rsidRPr="00D94773" w14:paraId="6F45ED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BF836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Desenvolvimento de parcerias</w:t>
            </w:r>
          </w:p>
        </w:tc>
        <w:tc>
          <w:tcPr>
            <w:tcW w:w="0" w:type="auto"/>
            <w:vAlign w:val="center"/>
            <w:hideMark/>
          </w:tcPr>
          <w:p w14:paraId="770E00E9" w14:textId="77777777" w:rsidR="00D94773" w:rsidRPr="00D94773" w:rsidRDefault="00D94773" w:rsidP="00D94773">
            <w:r w:rsidRPr="00D94773">
              <w:t>Realização de atividades em conjunto com outras organizações, gerando benefícios mútuos.</w:t>
            </w:r>
          </w:p>
        </w:tc>
      </w:tr>
      <w:tr w:rsidR="00D94773" w:rsidRPr="00D94773" w14:paraId="661B1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53333" w14:textId="77777777" w:rsidR="00D94773" w:rsidRPr="00D94773" w:rsidRDefault="00D94773" w:rsidP="00D94773">
            <w:pPr>
              <w:rPr>
                <w:b/>
                <w:bCs/>
              </w:rPr>
            </w:pPr>
            <w:r w:rsidRPr="00D94773">
              <w:rPr>
                <w:b/>
                <w:bCs/>
              </w:rPr>
              <w:t>Responsabilidade social</w:t>
            </w:r>
          </w:p>
        </w:tc>
        <w:tc>
          <w:tcPr>
            <w:tcW w:w="0" w:type="auto"/>
            <w:vAlign w:val="center"/>
            <w:hideMark/>
          </w:tcPr>
          <w:p w14:paraId="704A1BD8" w14:textId="77777777" w:rsidR="00D94773" w:rsidRPr="00D94773" w:rsidRDefault="00D94773" w:rsidP="00D94773">
            <w:r w:rsidRPr="00D94773">
              <w:t>Atuação ética e transparente com todos os públicos, voltada ao desenvolvimento sustentável.</w:t>
            </w:r>
          </w:p>
        </w:tc>
      </w:tr>
    </w:tbl>
    <w:p w14:paraId="48E6E9AF" w14:textId="378F4107" w:rsidR="009566C1" w:rsidRDefault="009566C1" w:rsidP="009566C1"/>
    <w:p w14:paraId="60BA0E0E" w14:textId="77777777" w:rsidR="00FE42C9" w:rsidRDefault="00FE42C9" w:rsidP="009566C1"/>
    <w:p w14:paraId="1A121EFD" w14:textId="77777777" w:rsidR="00FE42C9" w:rsidRPr="00FE42C9" w:rsidRDefault="00FE42C9" w:rsidP="00FE42C9">
      <w:pPr>
        <w:rPr>
          <w:b/>
          <w:bCs/>
        </w:rPr>
      </w:pPr>
      <w:r w:rsidRPr="00FE42C9">
        <w:rPr>
          <w:rFonts w:ascii="Segoe UI Emoji" w:hAnsi="Segoe UI Emoji" w:cs="Segoe UI Emoji"/>
          <w:b/>
          <w:bCs/>
        </w:rPr>
        <w:t>📘</w:t>
      </w:r>
      <w:r w:rsidRPr="00FE42C9">
        <w:rPr>
          <w:b/>
          <w:bCs/>
        </w:rPr>
        <w:t xml:space="preserve"> Ferramentas de Diagnóstico Organizacional</w:t>
      </w:r>
    </w:p>
    <w:p w14:paraId="443BA28E" w14:textId="77777777" w:rsidR="00FE42C9" w:rsidRPr="00FE42C9" w:rsidRDefault="00FE42C9" w:rsidP="00FE42C9">
      <w:pPr>
        <w:rPr>
          <w:b/>
          <w:bCs/>
        </w:rPr>
      </w:pPr>
      <w:r w:rsidRPr="00FE42C9">
        <w:rPr>
          <w:rFonts w:ascii="Segoe UI Emoji" w:hAnsi="Segoe UI Emoji" w:cs="Segoe UI Emoji"/>
          <w:b/>
          <w:bCs/>
        </w:rPr>
        <w:t>🔹</w:t>
      </w:r>
      <w:r w:rsidRPr="00FE42C9">
        <w:rPr>
          <w:b/>
          <w:bCs/>
        </w:rPr>
        <w:t xml:space="preserve"> Modelo de Excelência em Gestão (MEG)</w:t>
      </w:r>
    </w:p>
    <w:p w14:paraId="3ED808D6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História</w:t>
      </w:r>
    </w:p>
    <w:p w14:paraId="00D7DF20" w14:textId="77777777" w:rsidR="00FE42C9" w:rsidRPr="00FE42C9" w:rsidRDefault="00FE42C9" w:rsidP="00FE42C9">
      <w:r w:rsidRPr="00FE42C9">
        <w:t xml:space="preserve">O </w:t>
      </w:r>
      <w:r w:rsidRPr="00FE42C9">
        <w:rPr>
          <w:b/>
          <w:bCs/>
        </w:rPr>
        <w:t>Modelo de Excelência em Gestão (MEG)</w:t>
      </w:r>
      <w:r w:rsidRPr="00FE42C9">
        <w:t xml:space="preserve"> foi criado pela </w:t>
      </w:r>
      <w:r w:rsidRPr="00FE42C9">
        <w:rPr>
          <w:b/>
          <w:bCs/>
        </w:rPr>
        <w:t>Fundação Nacional da Qualidade (FNQ)</w:t>
      </w:r>
      <w:r w:rsidRPr="00FE42C9">
        <w:t xml:space="preserve"> no Brasil, inspirando-se em modelos internacionais de excelência (como o Prêmio </w:t>
      </w:r>
      <w:proofErr w:type="spellStart"/>
      <w:r w:rsidRPr="00FE42C9">
        <w:t>Malcolm</w:t>
      </w:r>
      <w:proofErr w:type="spellEnd"/>
      <w:r w:rsidRPr="00FE42C9">
        <w:t xml:space="preserve"> </w:t>
      </w:r>
      <w:proofErr w:type="spellStart"/>
      <w:r w:rsidRPr="00FE42C9">
        <w:t>Baldrige</w:t>
      </w:r>
      <w:proofErr w:type="spellEnd"/>
      <w:r w:rsidRPr="00FE42C9">
        <w:t xml:space="preserve"> dos EUA). Ele surgiu para estimular organizações a adotarem práticas de gestão modernas e sustentáveis, valorizando pessoas, processos e resultados.</w:t>
      </w:r>
    </w:p>
    <w:p w14:paraId="749778E2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Importância</w:t>
      </w:r>
    </w:p>
    <w:p w14:paraId="72056106" w14:textId="77777777" w:rsidR="00FE42C9" w:rsidRPr="00FE42C9" w:rsidRDefault="00FE42C9" w:rsidP="00FE42C9">
      <w:pPr>
        <w:numPr>
          <w:ilvl w:val="0"/>
          <w:numId w:val="1"/>
        </w:numPr>
      </w:pPr>
      <w:r w:rsidRPr="00FE42C9">
        <w:t xml:space="preserve">Fornece uma </w:t>
      </w:r>
      <w:r w:rsidRPr="00FE42C9">
        <w:rPr>
          <w:b/>
          <w:bCs/>
        </w:rPr>
        <w:t>visão sistêmica da organização</w:t>
      </w:r>
      <w:r w:rsidRPr="00FE42C9">
        <w:t>, permitindo analisar desde a liderança até os processos.</w:t>
      </w:r>
    </w:p>
    <w:p w14:paraId="53681059" w14:textId="77777777" w:rsidR="00FE42C9" w:rsidRPr="00FE42C9" w:rsidRDefault="00FE42C9" w:rsidP="00FE42C9">
      <w:pPr>
        <w:numPr>
          <w:ilvl w:val="0"/>
          <w:numId w:val="1"/>
        </w:numPr>
      </w:pPr>
      <w:r w:rsidRPr="00FE42C9">
        <w:t xml:space="preserve">Serve como </w:t>
      </w:r>
      <w:r w:rsidRPr="00FE42C9">
        <w:rPr>
          <w:b/>
          <w:bCs/>
        </w:rPr>
        <w:t>instrumento de autoavaliação</w:t>
      </w:r>
      <w:r w:rsidRPr="00FE42C9">
        <w:t>, identificando pontos fortes e áreas de melhoria.</w:t>
      </w:r>
    </w:p>
    <w:p w14:paraId="5A481932" w14:textId="77777777" w:rsidR="00FE42C9" w:rsidRPr="00FE42C9" w:rsidRDefault="00FE42C9" w:rsidP="00FE42C9">
      <w:pPr>
        <w:numPr>
          <w:ilvl w:val="0"/>
          <w:numId w:val="1"/>
        </w:numPr>
      </w:pPr>
      <w:r w:rsidRPr="00FE42C9">
        <w:t xml:space="preserve">Estimula uma cultura de </w:t>
      </w:r>
      <w:r w:rsidRPr="00FE42C9">
        <w:rPr>
          <w:b/>
          <w:bCs/>
        </w:rPr>
        <w:t>inovação, sustentabilidade, ética e responsabilidade social</w:t>
      </w:r>
      <w:r w:rsidRPr="00FE42C9">
        <w:t>.</w:t>
      </w:r>
    </w:p>
    <w:p w14:paraId="1AFB7E77" w14:textId="77777777" w:rsidR="00FE42C9" w:rsidRPr="00FE42C9" w:rsidRDefault="00FE42C9" w:rsidP="00FE42C9">
      <w:pPr>
        <w:numPr>
          <w:ilvl w:val="0"/>
          <w:numId w:val="1"/>
        </w:numPr>
      </w:pPr>
      <w:r w:rsidRPr="00FE42C9">
        <w:t>É utilizado por empresas que desejam alinhar sua gestão aos padrões de qualidade global.</w:t>
      </w:r>
    </w:p>
    <w:p w14:paraId="3D2F52E7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Forma de Interpretação</w:t>
      </w:r>
    </w:p>
    <w:p w14:paraId="5B8C402F" w14:textId="77777777" w:rsidR="00FE42C9" w:rsidRPr="00FE42C9" w:rsidRDefault="00FE42C9" w:rsidP="00FE42C9">
      <w:pPr>
        <w:numPr>
          <w:ilvl w:val="0"/>
          <w:numId w:val="2"/>
        </w:numPr>
      </w:pPr>
      <w:r w:rsidRPr="00FE42C9">
        <w:t xml:space="preserve">O MEG utiliza um </w:t>
      </w:r>
      <w:r w:rsidRPr="00FE42C9">
        <w:rPr>
          <w:b/>
          <w:bCs/>
        </w:rPr>
        <w:t>questionário de autoavaliação</w:t>
      </w:r>
      <w:r w:rsidRPr="00FE42C9">
        <w:t xml:space="preserve"> dividido em </w:t>
      </w:r>
      <w:r w:rsidRPr="00FE42C9">
        <w:rPr>
          <w:b/>
          <w:bCs/>
        </w:rPr>
        <w:t>8 critérios</w:t>
      </w:r>
      <w:r w:rsidRPr="00FE42C9">
        <w:t>:</w:t>
      </w:r>
    </w:p>
    <w:p w14:paraId="2E8723DE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t>Liderança</w:t>
      </w:r>
    </w:p>
    <w:p w14:paraId="1177B87E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t>Estratégias e Planos</w:t>
      </w:r>
    </w:p>
    <w:p w14:paraId="38ED8022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t>Clientes</w:t>
      </w:r>
    </w:p>
    <w:p w14:paraId="0A596156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lastRenderedPageBreak/>
        <w:t>Sociedade</w:t>
      </w:r>
    </w:p>
    <w:p w14:paraId="21F7D093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t>Informação e Conhecimento</w:t>
      </w:r>
    </w:p>
    <w:p w14:paraId="3B0950F3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t>Pessoas</w:t>
      </w:r>
    </w:p>
    <w:p w14:paraId="6F7340EF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t>Processos</w:t>
      </w:r>
    </w:p>
    <w:p w14:paraId="338EF5AE" w14:textId="77777777" w:rsidR="00FE42C9" w:rsidRPr="00FE42C9" w:rsidRDefault="00FE42C9" w:rsidP="00FE42C9">
      <w:pPr>
        <w:numPr>
          <w:ilvl w:val="1"/>
          <w:numId w:val="2"/>
        </w:numPr>
      </w:pPr>
      <w:r w:rsidRPr="00FE42C9">
        <w:t>Resultados</w:t>
      </w:r>
    </w:p>
    <w:p w14:paraId="0E73DA92" w14:textId="77777777" w:rsidR="00FE42C9" w:rsidRPr="00FE42C9" w:rsidRDefault="00FE42C9" w:rsidP="00FE42C9">
      <w:pPr>
        <w:numPr>
          <w:ilvl w:val="0"/>
          <w:numId w:val="2"/>
        </w:numPr>
      </w:pPr>
      <w:r w:rsidRPr="00FE42C9">
        <w:t>Cada critério possui perguntas que permitem avaliar o nível de maturidade da gestão.</w:t>
      </w:r>
    </w:p>
    <w:p w14:paraId="0D94DC06" w14:textId="77777777" w:rsidR="00FE42C9" w:rsidRPr="00FE42C9" w:rsidRDefault="00FE42C9" w:rsidP="00FE42C9">
      <w:pPr>
        <w:numPr>
          <w:ilvl w:val="0"/>
          <w:numId w:val="2"/>
        </w:numPr>
      </w:pPr>
      <w:r w:rsidRPr="00FE42C9">
        <w:t xml:space="preserve">As respostas mostram </w:t>
      </w:r>
      <w:r w:rsidRPr="00FE42C9">
        <w:rPr>
          <w:b/>
          <w:bCs/>
        </w:rPr>
        <w:t>em que estágio a organização se encontra</w:t>
      </w:r>
      <w:r w:rsidRPr="00FE42C9">
        <w:t xml:space="preserve"> e quais áreas devem ser priorizadas para melhoria.</w:t>
      </w:r>
    </w:p>
    <w:p w14:paraId="22C98283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Estrutura do Relatório</w:t>
      </w:r>
    </w:p>
    <w:p w14:paraId="27A09523" w14:textId="77777777" w:rsidR="00FE42C9" w:rsidRPr="00FE42C9" w:rsidRDefault="00FE42C9" w:rsidP="00FE42C9">
      <w:r w:rsidRPr="00FE42C9">
        <w:t>Um relatório de diagnóstico MEG deve conter:</w:t>
      </w:r>
    </w:p>
    <w:p w14:paraId="5686265F" w14:textId="77777777" w:rsidR="00FE42C9" w:rsidRPr="00FE42C9" w:rsidRDefault="00FE42C9" w:rsidP="00FE42C9">
      <w:pPr>
        <w:numPr>
          <w:ilvl w:val="0"/>
          <w:numId w:val="3"/>
        </w:numPr>
      </w:pPr>
      <w:r w:rsidRPr="00FE42C9">
        <w:rPr>
          <w:b/>
          <w:bCs/>
        </w:rPr>
        <w:t>Introdução</w:t>
      </w:r>
      <w:r w:rsidRPr="00FE42C9">
        <w:t xml:space="preserve"> – objetivo da avaliação.</w:t>
      </w:r>
    </w:p>
    <w:p w14:paraId="737AEF5D" w14:textId="77777777" w:rsidR="00FE42C9" w:rsidRPr="00FE42C9" w:rsidRDefault="00FE42C9" w:rsidP="00FE42C9">
      <w:pPr>
        <w:numPr>
          <w:ilvl w:val="0"/>
          <w:numId w:val="3"/>
        </w:numPr>
      </w:pPr>
      <w:r w:rsidRPr="00FE42C9">
        <w:rPr>
          <w:b/>
          <w:bCs/>
        </w:rPr>
        <w:t>Metodologia</w:t>
      </w:r>
      <w:r w:rsidRPr="00FE42C9">
        <w:t xml:space="preserve"> – aplicação do questionário, número de participantes, ferramentas usadas.</w:t>
      </w:r>
    </w:p>
    <w:p w14:paraId="4E3DAF5B" w14:textId="77777777" w:rsidR="00FE42C9" w:rsidRPr="00FE42C9" w:rsidRDefault="00FE42C9" w:rsidP="00FE42C9">
      <w:pPr>
        <w:numPr>
          <w:ilvl w:val="0"/>
          <w:numId w:val="3"/>
        </w:numPr>
      </w:pPr>
      <w:r w:rsidRPr="00FE42C9">
        <w:rPr>
          <w:b/>
          <w:bCs/>
        </w:rPr>
        <w:t>Resultados por Critério</w:t>
      </w:r>
      <w:r w:rsidRPr="00FE42C9">
        <w:t xml:space="preserve"> – análise detalhada (liderança, processos, pessoas etc.).</w:t>
      </w:r>
    </w:p>
    <w:p w14:paraId="2F7D178B" w14:textId="77777777" w:rsidR="00FE42C9" w:rsidRPr="00FE42C9" w:rsidRDefault="00FE42C9" w:rsidP="00FE42C9">
      <w:pPr>
        <w:numPr>
          <w:ilvl w:val="0"/>
          <w:numId w:val="3"/>
        </w:numPr>
      </w:pPr>
      <w:r w:rsidRPr="00FE42C9">
        <w:rPr>
          <w:b/>
          <w:bCs/>
        </w:rPr>
        <w:t>Pontos Fortes</w:t>
      </w:r>
      <w:r w:rsidRPr="00FE42C9">
        <w:t xml:space="preserve"> – boas práticas já consolidadas.</w:t>
      </w:r>
    </w:p>
    <w:p w14:paraId="6CFCEF08" w14:textId="77777777" w:rsidR="00FE42C9" w:rsidRPr="00FE42C9" w:rsidRDefault="00FE42C9" w:rsidP="00FE42C9">
      <w:pPr>
        <w:numPr>
          <w:ilvl w:val="0"/>
          <w:numId w:val="3"/>
        </w:numPr>
      </w:pPr>
      <w:r w:rsidRPr="00FE42C9">
        <w:rPr>
          <w:b/>
          <w:bCs/>
        </w:rPr>
        <w:t>Oportunidades de Melhoria</w:t>
      </w:r>
      <w:r w:rsidRPr="00FE42C9">
        <w:t xml:space="preserve"> – fragilidades e riscos identificados.</w:t>
      </w:r>
    </w:p>
    <w:p w14:paraId="3E6B074F" w14:textId="77777777" w:rsidR="00FE42C9" w:rsidRPr="00FE42C9" w:rsidRDefault="00FE42C9" w:rsidP="00FE42C9">
      <w:pPr>
        <w:numPr>
          <w:ilvl w:val="0"/>
          <w:numId w:val="3"/>
        </w:numPr>
      </w:pPr>
      <w:r w:rsidRPr="00FE42C9">
        <w:rPr>
          <w:b/>
          <w:bCs/>
        </w:rPr>
        <w:t>Recomendações</w:t>
      </w:r>
      <w:r w:rsidRPr="00FE42C9">
        <w:t xml:space="preserve"> – propostas de ações corretivas e estratégicas.</w:t>
      </w:r>
    </w:p>
    <w:p w14:paraId="2B042FDA" w14:textId="63944743" w:rsidR="00FE42C9" w:rsidRPr="00FE42C9" w:rsidRDefault="00FE42C9" w:rsidP="00FE42C9"/>
    <w:p w14:paraId="5AAC82FA" w14:textId="77777777" w:rsidR="00FE42C9" w:rsidRPr="00FE42C9" w:rsidRDefault="00FE42C9" w:rsidP="00FE42C9">
      <w:pPr>
        <w:rPr>
          <w:b/>
          <w:bCs/>
        </w:rPr>
      </w:pPr>
      <w:r w:rsidRPr="00FE42C9">
        <w:rPr>
          <w:rFonts w:ascii="Segoe UI Emoji" w:hAnsi="Segoe UI Emoji" w:cs="Segoe UI Emoji"/>
          <w:b/>
          <w:bCs/>
        </w:rPr>
        <w:t>🔹</w:t>
      </w:r>
      <w:r w:rsidRPr="00FE42C9">
        <w:rPr>
          <w:b/>
          <w:bCs/>
        </w:rPr>
        <w:t xml:space="preserve"> Matriz GUT</w:t>
      </w:r>
    </w:p>
    <w:p w14:paraId="2729A749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História</w:t>
      </w:r>
    </w:p>
    <w:p w14:paraId="040355AB" w14:textId="77777777" w:rsidR="00FE42C9" w:rsidRPr="00FE42C9" w:rsidRDefault="00FE42C9" w:rsidP="00FE42C9">
      <w:r w:rsidRPr="00FE42C9">
        <w:t xml:space="preserve">A </w:t>
      </w:r>
      <w:r w:rsidRPr="00FE42C9">
        <w:rPr>
          <w:b/>
          <w:bCs/>
        </w:rPr>
        <w:t>Matriz GUT</w:t>
      </w:r>
      <w:r w:rsidRPr="00FE42C9">
        <w:t xml:space="preserve"> foi desenvolvida como ferramenta simples de priorização de problemas, sendo muito usada em gestão da qualidade e planejamento estratégico. O nome vem das iniciais de três fatores avaliados: </w:t>
      </w:r>
      <w:r w:rsidRPr="00FE42C9">
        <w:rPr>
          <w:b/>
          <w:bCs/>
        </w:rPr>
        <w:t>Gravidade (G), Urgência (U) e Tendência (T)</w:t>
      </w:r>
      <w:r w:rsidRPr="00FE42C9">
        <w:t>.</w:t>
      </w:r>
    </w:p>
    <w:p w14:paraId="0EFA32CD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Importância</w:t>
      </w:r>
    </w:p>
    <w:p w14:paraId="2F7BA65C" w14:textId="77777777" w:rsidR="00FE42C9" w:rsidRPr="00FE42C9" w:rsidRDefault="00FE42C9" w:rsidP="00FE42C9">
      <w:pPr>
        <w:numPr>
          <w:ilvl w:val="0"/>
          <w:numId w:val="4"/>
        </w:numPr>
      </w:pPr>
      <w:r w:rsidRPr="00FE42C9">
        <w:t xml:space="preserve">Ajuda a </w:t>
      </w:r>
      <w:r w:rsidRPr="00FE42C9">
        <w:rPr>
          <w:b/>
          <w:bCs/>
        </w:rPr>
        <w:t>priorizar problemas e ações</w:t>
      </w:r>
      <w:r w:rsidRPr="00FE42C9">
        <w:t>, mostrando o que deve ser resolvido primeiro.</w:t>
      </w:r>
    </w:p>
    <w:p w14:paraId="35A9E0A1" w14:textId="77777777" w:rsidR="00FE42C9" w:rsidRPr="00FE42C9" w:rsidRDefault="00FE42C9" w:rsidP="00FE42C9">
      <w:pPr>
        <w:numPr>
          <w:ilvl w:val="0"/>
          <w:numId w:val="4"/>
        </w:numPr>
      </w:pPr>
      <w:r w:rsidRPr="00FE42C9">
        <w:t>Facilita a tomada de decisão com base em critérios claros e numéricos.</w:t>
      </w:r>
    </w:p>
    <w:p w14:paraId="511B45B9" w14:textId="77777777" w:rsidR="00FE42C9" w:rsidRPr="00FE42C9" w:rsidRDefault="00FE42C9" w:rsidP="00FE42C9">
      <w:pPr>
        <w:numPr>
          <w:ilvl w:val="0"/>
          <w:numId w:val="4"/>
        </w:numPr>
      </w:pPr>
      <w:r w:rsidRPr="00FE42C9">
        <w:t xml:space="preserve">Permite </w:t>
      </w:r>
      <w:r w:rsidRPr="00FE42C9">
        <w:rPr>
          <w:b/>
          <w:bCs/>
        </w:rPr>
        <w:t>otimizar recursos</w:t>
      </w:r>
      <w:r w:rsidRPr="00FE42C9">
        <w:t xml:space="preserve"> (tempo, pessoas, dinheiro), atacando os problemas que mais impactam o negócio.</w:t>
      </w:r>
    </w:p>
    <w:p w14:paraId="1E4E9DC1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Forma de Interpretação</w:t>
      </w:r>
    </w:p>
    <w:p w14:paraId="4906BCE5" w14:textId="77777777" w:rsidR="00FE42C9" w:rsidRPr="00FE42C9" w:rsidRDefault="00FE42C9" w:rsidP="00FE42C9">
      <w:pPr>
        <w:numPr>
          <w:ilvl w:val="0"/>
          <w:numId w:val="5"/>
        </w:numPr>
      </w:pPr>
      <w:r w:rsidRPr="00FE42C9">
        <w:t>Identificar os problemas existentes na organização.</w:t>
      </w:r>
    </w:p>
    <w:p w14:paraId="2289777B" w14:textId="77777777" w:rsidR="00FE42C9" w:rsidRPr="00FE42C9" w:rsidRDefault="00FE42C9" w:rsidP="00FE42C9">
      <w:pPr>
        <w:numPr>
          <w:ilvl w:val="0"/>
          <w:numId w:val="5"/>
        </w:numPr>
      </w:pPr>
      <w:r w:rsidRPr="00FE42C9">
        <w:t>Atribuir notas de 1 a 5 para cada problema nos critérios:</w:t>
      </w:r>
    </w:p>
    <w:p w14:paraId="0EB97ECE" w14:textId="77777777" w:rsidR="00FE42C9" w:rsidRPr="00FE42C9" w:rsidRDefault="00FE42C9" w:rsidP="00FE42C9">
      <w:pPr>
        <w:numPr>
          <w:ilvl w:val="1"/>
          <w:numId w:val="5"/>
        </w:numPr>
      </w:pPr>
      <w:r w:rsidRPr="00FE42C9">
        <w:rPr>
          <w:b/>
          <w:bCs/>
        </w:rPr>
        <w:t>Gravidade (G):</w:t>
      </w:r>
      <w:r w:rsidRPr="00FE42C9">
        <w:t xml:space="preserve"> impacto do problema nos resultados.</w:t>
      </w:r>
    </w:p>
    <w:p w14:paraId="7D42657F" w14:textId="77777777" w:rsidR="00FE42C9" w:rsidRPr="00FE42C9" w:rsidRDefault="00FE42C9" w:rsidP="00FE42C9">
      <w:pPr>
        <w:numPr>
          <w:ilvl w:val="1"/>
          <w:numId w:val="5"/>
        </w:numPr>
      </w:pPr>
      <w:r w:rsidRPr="00FE42C9">
        <w:rPr>
          <w:b/>
          <w:bCs/>
        </w:rPr>
        <w:t>Urgência (U):</w:t>
      </w:r>
      <w:r w:rsidRPr="00FE42C9">
        <w:t xml:space="preserve"> necessidade de resolução imediata.</w:t>
      </w:r>
    </w:p>
    <w:p w14:paraId="773CAFF8" w14:textId="77777777" w:rsidR="00FE42C9" w:rsidRPr="00FE42C9" w:rsidRDefault="00FE42C9" w:rsidP="00FE42C9">
      <w:pPr>
        <w:numPr>
          <w:ilvl w:val="1"/>
          <w:numId w:val="5"/>
        </w:numPr>
      </w:pPr>
      <w:r w:rsidRPr="00FE42C9">
        <w:rPr>
          <w:b/>
          <w:bCs/>
        </w:rPr>
        <w:lastRenderedPageBreak/>
        <w:t>Tendência (T):</w:t>
      </w:r>
      <w:r w:rsidRPr="00FE42C9">
        <w:t xml:space="preserve"> potencial de crescimento do problema com o tempo.</w:t>
      </w:r>
    </w:p>
    <w:p w14:paraId="6E37C097" w14:textId="77777777" w:rsidR="00FE42C9" w:rsidRPr="00FE42C9" w:rsidRDefault="00FE42C9" w:rsidP="00FE42C9">
      <w:pPr>
        <w:numPr>
          <w:ilvl w:val="0"/>
          <w:numId w:val="5"/>
        </w:numPr>
      </w:pPr>
      <w:r w:rsidRPr="00FE42C9">
        <w:t xml:space="preserve">Calcular o </w:t>
      </w:r>
      <w:r w:rsidRPr="00FE42C9">
        <w:rPr>
          <w:b/>
          <w:bCs/>
        </w:rPr>
        <w:t>produto G x U x T</w:t>
      </w:r>
      <w:r w:rsidRPr="00FE42C9">
        <w:t xml:space="preserve"> → gera a prioridade.</w:t>
      </w:r>
    </w:p>
    <w:p w14:paraId="6BE458AA" w14:textId="77777777" w:rsidR="00FE42C9" w:rsidRPr="00FE42C9" w:rsidRDefault="00FE42C9" w:rsidP="00FE42C9">
      <w:pPr>
        <w:numPr>
          <w:ilvl w:val="0"/>
          <w:numId w:val="5"/>
        </w:numPr>
      </w:pPr>
      <w:r w:rsidRPr="00FE42C9">
        <w:t xml:space="preserve">Organizar os problemas em </w:t>
      </w:r>
      <w:r w:rsidRPr="00FE42C9">
        <w:rPr>
          <w:b/>
          <w:bCs/>
        </w:rPr>
        <w:t>ranking de prioridades</w:t>
      </w:r>
      <w:r w:rsidRPr="00FE42C9">
        <w:t xml:space="preserve"> (do maior resultado para o menor).</w:t>
      </w:r>
    </w:p>
    <w:p w14:paraId="322A5CAF" w14:textId="77777777" w:rsidR="00FE42C9" w:rsidRPr="00FE42C9" w:rsidRDefault="00FE42C9" w:rsidP="00FE42C9">
      <w:pPr>
        <w:rPr>
          <w:b/>
          <w:bCs/>
        </w:rPr>
      </w:pPr>
      <w:r w:rsidRPr="00FE42C9">
        <w:rPr>
          <w:b/>
          <w:bCs/>
        </w:rPr>
        <w:t>Estrutura do Relatório</w:t>
      </w:r>
    </w:p>
    <w:p w14:paraId="1E3260D8" w14:textId="77777777" w:rsidR="00FE42C9" w:rsidRPr="00FE42C9" w:rsidRDefault="00FE42C9" w:rsidP="00FE42C9">
      <w:r w:rsidRPr="00FE42C9">
        <w:t>Um relatório da Matriz GUT deve conter:</w:t>
      </w:r>
    </w:p>
    <w:p w14:paraId="0DBA0BF3" w14:textId="77777777" w:rsidR="00FE42C9" w:rsidRPr="00FE42C9" w:rsidRDefault="00FE42C9" w:rsidP="00FE42C9">
      <w:pPr>
        <w:numPr>
          <w:ilvl w:val="0"/>
          <w:numId w:val="6"/>
        </w:numPr>
      </w:pPr>
      <w:r w:rsidRPr="00FE42C9">
        <w:rPr>
          <w:b/>
          <w:bCs/>
        </w:rPr>
        <w:t>Introdução</w:t>
      </w:r>
      <w:r w:rsidRPr="00FE42C9">
        <w:t xml:space="preserve"> – explicação da metodologia.</w:t>
      </w:r>
    </w:p>
    <w:p w14:paraId="356915B6" w14:textId="77777777" w:rsidR="00FE42C9" w:rsidRPr="00FE42C9" w:rsidRDefault="00FE42C9" w:rsidP="00FE42C9">
      <w:pPr>
        <w:numPr>
          <w:ilvl w:val="0"/>
          <w:numId w:val="6"/>
        </w:numPr>
      </w:pPr>
      <w:r w:rsidRPr="00FE42C9">
        <w:rPr>
          <w:b/>
          <w:bCs/>
        </w:rPr>
        <w:t>Lista de Problemas</w:t>
      </w:r>
      <w:r w:rsidRPr="00FE42C9">
        <w:t xml:space="preserve"> – mapeados pela organização.</w:t>
      </w:r>
    </w:p>
    <w:p w14:paraId="1B72B5F2" w14:textId="77777777" w:rsidR="00FE42C9" w:rsidRPr="00FE42C9" w:rsidRDefault="00FE42C9" w:rsidP="00FE42C9">
      <w:pPr>
        <w:numPr>
          <w:ilvl w:val="0"/>
          <w:numId w:val="6"/>
        </w:numPr>
      </w:pPr>
      <w:r w:rsidRPr="00FE42C9">
        <w:rPr>
          <w:b/>
          <w:bCs/>
        </w:rPr>
        <w:t>Tabela de Avaliação</w:t>
      </w:r>
      <w:r w:rsidRPr="00FE42C9">
        <w:t xml:space="preserve"> – notas de G, U e T para cada problema e o cálculo do resultado.</w:t>
      </w:r>
    </w:p>
    <w:p w14:paraId="1ABABBB0" w14:textId="77777777" w:rsidR="00FE42C9" w:rsidRPr="00FE42C9" w:rsidRDefault="00FE42C9" w:rsidP="00FE42C9">
      <w:pPr>
        <w:numPr>
          <w:ilvl w:val="0"/>
          <w:numId w:val="6"/>
        </w:numPr>
      </w:pPr>
      <w:r w:rsidRPr="00FE42C9">
        <w:rPr>
          <w:b/>
          <w:bCs/>
        </w:rPr>
        <w:t>Ranking de Prioridades</w:t>
      </w:r>
      <w:r w:rsidRPr="00FE42C9">
        <w:t xml:space="preserve"> – problemas organizados do mais crítico ao menos crítico.</w:t>
      </w:r>
    </w:p>
    <w:p w14:paraId="68DE134B" w14:textId="0251C979" w:rsidR="00FE42C9" w:rsidRDefault="00FE42C9" w:rsidP="009566C1">
      <w:pPr>
        <w:numPr>
          <w:ilvl w:val="0"/>
          <w:numId w:val="6"/>
        </w:numPr>
      </w:pPr>
      <w:r w:rsidRPr="00FE42C9">
        <w:rPr>
          <w:b/>
          <w:bCs/>
        </w:rPr>
        <w:t>Plano de Ação</w:t>
      </w:r>
      <w:r w:rsidRPr="00FE42C9">
        <w:t xml:space="preserve"> – definição das ações para resolver os problemas prioritários.</w:t>
      </w:r>
    </w:p>
    <w:p w14:paraId="79ECD8F9" w14:textId="77777777" w:rsidR="00FE42C9" w:rsidRDefault="00FE42C9" w:rsidP="009566C1"/>
    <w:p w14:paraId="612BCBBE" w14:textId="77777777" w:rsidR="00FE42C9" w:rsidRPr="00FE42C9" w:rsidRDefault="00FE42C9" w:rsidP="00FE42C9">
      <w:pPr>
        <w:rPr>
          <w:b/>
          <w:bCs/>
        </w:rPr>
      </w:pPr>
      <w:r w:rsidRPr="00FE42C9">
        <w:rPr>
          <w:rFonts w:ascii="Segoe UI Emoji" w:hAnsi="Segoe UI Emoji" w:cs="Segoe UI Emoji"/>
          <w:b/>
          <w:bCs/>
        </w:rPr>
        <w:t>📘</w:t>
      </w:r>
      <w:r w:rsidRPr="00FE42C9">
        <w:rPr>
          <w:b/>
          <w:bCs/>
        </w:rPr>
        <w:t xml:space="preserve"> Explicação da Matriz GUT</w:t>
      </w:r>
    </w:p>
    <w:p w14:paraId="6834159B" w14:textId="77777777" w:rsidR="00FE42C9" w:rsidRPr="00FE42C9" w:rsidRDefault="00FE42C9" w:rsidP="00FE42C9">
      <w:r w:rsidRPr="00FE42C9">
        <w:t xml:space="preserve">A </w:t>
      </w:r>
      <w:r w:rsidRPr="00FE42C9">
        <w:rPr>
          <w:b/>
          <w:bCs/>
        </w:rPr>
        <w:t>Matriz GUT</w:t>
      </w:r>
      <w:r w:rsidRPr="00FE42C9">
        <w:t xml:space="preserve"> é uma ferramenta de </w:t>
      </w:r>
      <w:r w:rsidRPr="00FE42C9">
        <w:rPr>
          <w:b/>
          <w:bCs/>
        </w:rPr>
        <w:t>priorização de problemas</w:t>
      </w:r>
      <w:r w:rsidRPr="00FE42C9">
        <w:t xml:space="preserve"> usada em gestão organizacional e planejamento estratégico. O nome vem das iniciais de três critérios que ajudam a analisar cada problema:</w:t>
      </w:r>
    </w:p>
    <w:p w14:paraId="312DD67E" w14:textId="77777777" w:rsidR="00FE42C9" w:rsidRPr="00FE42C9" w:rsidRDefault="00FE42C9" w:rsidP="00FE42C9">
      <w:pPr>
        <w:numPr>
          <w:ilvl w:val="0"/>
          <w:numId w:val="7"/>
        </w:numPr>
      </w:pPr>
      <w:r w:rsidRPr="00FE42C9">
        <w:rPr>
          <w:b/>
          <w:bCs/>
        </w:rPr>
        <w:t>Gravidade (G):</w:t>
      </w:r>
      <w:r w:rsidRPr="00FE42C9">
        <w:t xml:space="preserve"> avalia o impacto que o problema causa nos resultados, na organização ou nas pessoas.</w:t>
      </w:r>
    </w:p>
    <w:p w14:paraId="468A6AED" w14:textId="77777777" w:rsidR="00FE42C9" w:rsidRPr="00FE42C9" w:rsidRDefault="00FE42C9" w:rsidP="00FE42C9">
      <w:pPr>
        <w:numPr>
          <w:ilvl w:val="0"/>
          <w:numId w:val="7"/>
        </w:numPr>
      </w:pPr>
      <w:r w:rsidRPr="00FE42C9">
        <w:rPr>
          <w:b/>
          <w:bCs/>
        </w:rPr>
        <w:t>Urgência (U):</w:t>
      </w:r>
      <w:r w:rsidRPr="00FE42C9">
        <w:t xml:space="preserve"> mede a necessidade de resolução imediata, ou seja, o tempo disponível para agir.</w:t>
      </w:r>
    </w:p>
    <w:p w14:paraId="4734E70E" w14:textId="77777777" w:rsidR="00FE42C9" w:rsidRPr="00FE42C9" w:rsidRDefault="00FE42C9" w:rsidP="00FE42C9">
      <w:pPr>
        <w:numPr>
          <w:ilvl w:val="0"/>
          <w:numId w:val="7"/>
        </w:numPr>
      </w:pPr>
      <w:r w:rsidRPr="00FE42C9">
        <w:rPr>
          <w:b/>
          <w:bCs/>
        </w:rPr>
        <w:t>Tendência (T):</w:t>
      </w:r>
      <w:r w:rsidRPr="00FE42C9">
        <w:t xml:space="preserve"> estima a probabilidade de o problema piorar ao longo do tempo, caso não seja resolvido.</w:t>
      </w:r>
    </w:p>
    <w:p w14:paraId="5390DF93" w14:textId="77777777" w:rsidR="00FE42C9" w:rsidRPr="00FE42C9" w:rsidRDefault="00FE42C9" w:rsidP="00FE42C9">
      <w:r w:rsidRPr="00FE42C9">
        <w:t xml:space="preserve">Cada critério recebe uma </w:t>
      </w:r>
      <w:r w:rsidRPr="00FE42C9">
        <w:rPr>
          <w:b/>
          <w:bCs/>
        </w:rPr>
        <w:t>nota de 1 a 5</w:t>
      </w:r>
      <w:r w:rsidRPr="00FE42C9">
        <w:t>, conforme a tabela abaixo. Depois, aplica-se o cálculo:</w:t>
      </w:r>
    </w:p>
    <w:p w14:paraId="77DDDBEC" w14:textId="77777777" w:rsidR="00FE42C9" w:rsidRPr="00FE42C9" w:rsidRDefault="00FE42C9" w:rsidP="00FE42C9">
      <w:r w:rsidRPr="00FE42C9">
        <w:rPr>
          <w:rFonts w:ascii="Segoe UI Emoji" w:hAnsi="Segoe UI Emoji" w:cs="Segoe UI Emoji"/>
        </w:rPr>
        <w:t>👉</w:t>
      </w:r>
      <w:r w:rsidRPr="00FE42C9">
        <w:t xml:space="preserve"> </w:t>
      </w:r>
      <w:r w:rsidRPr="00FE42C9">
        <w:rPr>
          <w:b/>
          <w:bCs/>
        </w:rPr>
        <w:t>Prioridade = Gravidade (G) × Urgência (U) × Tendência (T)</w:t>
      </w:r>
    </w:p>
    <w:p w14:paraId="30B51509" w14:textId="3B004D5A" w:rsidR="00FE42C9" w:rsidRPr="00FE42C9" w:rsidRDefault="00FE42C9" w:rsidP="00FE42C9">
      <w:r w:rsidRPr="00FE42C9">
        <w:t xml:space="preserve">O resultado permite criar um </w:t>
      </w:r>
      <w:r w:rsidRPr="00FE42C9">
        <w:rPr>
          <w:b/>
          <w:bCs/>
        </w:rPr>
        <w:t>ranking de prioridades</w:t>
      </w:r>
      <w:r w:rsidRPr="00FE42C9">
        <w:t>, identificando quais problemas devem ser tratados primeiro</w:t>
      </w:r>
      <w:r w:rsidR="00E73357">
        <w:t>.</w:t>
      </w:r>
    </w:p>
    <w:p w14:paraId="31030101" w14:textId="77777777" w:rsidR="00FE42C9" w:rsidRDefault="00FE42C9" w:rsidP="009566C1"/>
    <w:tbl>
      <w:tblPr>
        <w:tblW w:w="94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3176"/>
        <w:gridCol w:w="2125"/>
        <w:gridCol w:w="2815"/>
      </w:tblGrid>
      <w:tr w:rsidR="00FE42C9" w:rsidRPr="00FE42C9" w14:paraId="032B2A43" w14:textId="77777777" w:rsidTr="00FE42C9">
        <w:trPr>
          <w:trHeight w:val="365"/>
        </w:trPr>
        <w:tc>
          <w:tcPr>
            <w:tcW w:w="9400" w:type="dxa"/>
            <w:gridSpan w:val="4"/>
            <w:noWrap/>
            <w:vAlign w:val="center"/>
            <w:hideMark/>
          </w:tcPr>
          <w:p w14:paraId="3EA96241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sz w:val="27"/>
                <w:szCs w:val="27"/>
                <w:lang w:eastAsia="pt-PT"/>
                <w14:ligatures w14:val="none"/>
              </w:rPr>
              <w:t>Quadro 2 – Factores relevantes ao analisar-se a Matriz GUT</w:t>
            </w:r>
          </w:p>
        </w:tc>
      </w:tr>
      <w:tr w:rsidR="00FE42C9" w:rsidRPr="00FE42C9" w14:paraId="2D99D2D0" w14:textId="77777777" w:rsidTr="00FE42C9">
        <w:trPr>
          <w:trHeight w:val="609"/>
        </w:trPr>
        <w:tc>
          <w:tcPr>
            <w:tcW w:w="1284" w:type="dxa"/>
            <w:vAlign w:val="center"/>
            <w:hideMark/>
          </w:tcPr>
          <w:p w14:paraId="2A010D3B" w14:textId="77777777" w:rsidR="00FE42C9" w:rsidRPr="00FE42C9" w:rsidRDefault="00FE42C9" w:rsidP="00FE42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Nota</w:t>
            </w:r>
          </w:p>
        </w:tc>
        <w:tc>
          <w:tcPr>
            <w:tcW w:w="3176" w:type="dxa"/>
            <w:vAlign w:val="center"/>
            <w:hideMark/>
          </w:tcPr>
          <w:p w14:paraId="05654F74" w14:textId="77777777" w:rsidR="00FE42C9" w:rsidRPr="00FE42C9" w:rsidRDefault="00FE42C9" w:rsidP="00FE42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Gravidade (G)</w:t>
            </w:r>
          </w:p>
        </w:tc>
        <w:tc>
          <w:tcPr>
            <w:tcW w:w="2125" w:type="dxa"/>
            <w:vAlign w:val="center"/>
            <w:hideMark/>
          </w:tcPr>
          <w:p w14:paraId="1AA5D668" w14:textId="77777777" w:rsidR="00FE42C9" w:rsidRPr="00FE42C9" w:rsidRDefault="00FE42C9" w:rsidP="00FE42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Urgência (U)</w:t>
            </w:r>
          </w:p>
        </w:tc>
        <w:tc>
          <w:tcPr>
            <w:tcW w:w="2812" w:type="dxa"/>
            <w:vAlign w:val="center"/>
            <w:hideMark/>
          </w:tcPr>
          <w:p w14:paraId="671F0F46" w14:textId="77777777" w:rsidR="00FE42C9" w:rsidRPr="00FE42C9" w:rsidRDefault="00FE42C9" w:rsidP="00FE42C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Tendência (T)</w:t>
            </w:r>
          </w:p>
        </w:tc>
      </w:tr>
      <w:tr w:rsidR="00FE42C9" w:rsidRPr="00FE42C9" w14:paraId="446FEA67" w14:textId="77777777" w:rsidTr="00FE42C9">
        <w:trPr>
          <w:trHeight w:val="304"/>
        </w:trPr>
        <w:tc>
          <w:tcPr>
            <w:tcW w:w="1284" w:type="dxa"/>
            <w:vAlign w:val="center"/>
            <w:hideMark/>
          </w:tcPr>
          <w:p w14:paraId="01393C00" w14:textId="77777777" w:rsidR="00FE42C9" w:rsidRPr="00FE42C9" w:rsidRDefault="00FE42C9" w:rsidP="00FE42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5</w:t>
            </w:r>
          </w:p>
        </w:tc>
        <w:tc>
          <w:tcPr>
            <w:tcW w:w="3176" w:type="dxa"/>
            <w:vAlign w:val="center"/>
            <w:hideMark/>
          </w:tcPr>
          <w:p w14:paraId="0BBF7597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Extremamente grave</w:t>
            </w:r>
          </w:p>
        </w:tc>
        <w:tc>
          <w:tcPr>
            <w:tcW w:w="2125" w:type="dxa"/>
            <w:vAlign w:val="center"/>
            <w:hideMark/>
          </w:tcPr>
          <w:p w14:paraId="4B0ECE10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Precisa de ação imediata</w:t>
            </w:r>
          </w:p>
        </w:tc>
        <w:tc>
          <w:tcPr>
            <w:tcW w:w="2812" w:type="dxa"/>
            <w:vAlign w:val="center"/>
            <w:hideMark/>
          </w:tcPr>
          <w:p w14:paraId="1204279A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Irá piorar rapidamente</w:t>
            </w:r>
          </w:p>
        </w:tc>
      </w:tr>
      <w:tr w:rsidR="00FE42C9" w:rsidRPr="00FE42C9" w14:paraId="5DB0BC00" w14:textId="77777777" w:rsidTr="00FE42C9">
        <w:trPr>
          <w:trHeight w:val="304"/>
        </w:trPr>
        <w:tc>
          <w:tcPr>
            <w:tcW w:w="1284" w:type="dxa"/>
            <w:vAlign w:val="center"/>
            <w:hideMark/>
          </w:tcPr>
          <w:p w14:paraId="148058BF" w14:textId="77777777" w:rsidR="00FE42C9" w:rsidRPr="00FE42C9" w:rsidRDefault="00FE42C9" w:rsidP="00FE42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4</w:t>
            </w:r>
          </w:p>
        </w:tc>
        <w:tc>
          <w:tcPr>
            <w:tcW w:w="3176" w:type="dxa"/>
            <w:vAlign w:val="center"/>
            <w:hideMark/>
          </w:tcPr>
          <w:p w14:paraId="1AD95D5F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Muito grave</w:t>
            </w:r>
          </w:p>
        </w:tc>
        <w:tc>
          <w:tcPr>
            <w:tcW w:w="2125" w:type="dxa"/>
            <w:vAlign w:val="center"/>
            <w:hideMark/>
          </w:tcPr>
          <w:p w14:paraId="1FDFD204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Muito urgente</w:t>
            </w:r>
          </w:p>
        </w:tc>
        <w:tc>
          <w:tcPr>
            <w:tcW w:w="2812" w:type="dxa"/>
            <w:vAlign w:val="center"/>
            <w:hideMark/>
          </w:tcPr>
          <w:p w14:paraId="6888A863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Irá piorar a curto prazo</w:t>
            </w:r>
          </w:p>
        </w:tc>
      </w:tr>
      <w:tr w:rsidR="00FE42C9" w:rsidRPr="00FE42C9" w14:paraId="73540979" w14:textId="77777777" w:rsidTr="00FE42C9">
        <w:trPr>
          <w:trHeight w:val="304"/>
        </w:trPr>
        <w:tc>
          <w:tcPr>
            <w:tcW w:w="1284" w:type="dxa"/>
            <w:vAlign w:val="center"/>
            <w:hideMark/>
          </w:tcPr>
          <w:p w14:paraId="60292444" w14:textId="77777777" w:rsidR="00FE42C9" w:rsidRPr="00FE42C9" w:rsidRDefault="00FE42C9" w:rsidP="00FE42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3</w:t>
            </w:r>
          </w:p>
        </w:tc>
        <w:tc>
          <w:tcPr>
            <w:tcW w:w="3176" w:type="dxa"/>
            <w:vAlign w:val="center"/>
            <w:hideMark/>
          </w:tcPr>
          <w:p w14:paraId="25611D7F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Grave</w:t>
            </w:r>
          </w:p>
        </w:tc>
        <w:tc>
          <w:tcPr>
            <w:tcW w:w="2125" w:type="dxa"/>
            <w:vAlign w:val="center"/>
            <w:hideMark/>
          </w:tcPr>
          <w:p w14:paraId="19B54DFB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Urgente</w:t>
            </w:r>
          </w:p>
        </w:tc>
        <w:tc>
          <w:tcPr>
            <w:tcW w:w="2812" w:type="dxa"/>
            <w:vAlign w:val="center"/>
            <w:hideMark/>
          </w:tcPr>
          <w:p w14:paraId="5B7D5C8A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Irá piorar a médio prazo</w:t>
            </w:r>
          </w:p>
        </w:tc>
      </w:tr>
      <w:tr w:rsidR="00FE42C9" w:rsidRPr="00FE42C9" w14:paraId="71B56AC3" w14:textId="77777777" w:rsidTr="00FE42C9">
        <w:trPr>
          <w:trHeight w:val="304"/>
        </w:trPr>
        <w:tc>
          <w:tcPr>
            <w:tcW w:w="1284" w:type="dxa"/>
            <w:vAlign w:val="center"/>
            <w:hideMark/>
          </w:tcPr>
          <w:p w14:paraId="79FC6402" w14:textId="77777777" w:rsidR="00FE42C9" w:rsidRPr="00FE42C9" w:rsidRDefault="00FE42C9" w:rsidP="00FE42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2</w:t>
            </w:r>
          </w:p>
        </w:tc>
        <w:tc>
          <w:tcPr>
            <w:tcW w:w="3176" w:type="dxa"/>
            <w:vAlign w:val="center"/>
            <w:hideMark/>
          </w:tcPr>
          <w:p w14:paraId="6295A712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Pouco grave</w:t>
            </w:r>
          </w:p>
        </w:tc>
        <w:tc>
          <w:tcPr>
            <w:tcW w:w="2125" w:type="dxa"/>
            <w:vAlign w:val="center"/>
            <w:hideMark/>
          </w:tcPr>
          <w:p w14:paraId="2237519B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Pouco urgente</w:t>
            </w:r>
          </w:p>
        </w:tc>
        <w:tc>
          <w:tcPr>
            <w:tcW w:w="2812" w:type="dxa"/>
            <w:vAlign w:val="center"/>
            <w:hideMark/>
          </w:tcPr>
          <w:p w14:paraId="3F4268A5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Irá piorar a longo prazo</w:t>
            </w:r>
          </w:p>
        </w:tc>
      </w:tr>
      <w:tr w:rsidR="00FE42C9" w:rsidRPr="00FE42C9" w14:paraId="1215B2DC" w14:textId="77777777" w:rsidTr="00FE42C9">
        <w:trPr>
          <w:trHeight w:val="304"/>
        </w:trPr>
        <w:tc>
          <w:tcPr>
            <w:tcW w:w="1284" w:type="dxa"/>
            <w:vAlign w:val="center"/>
            <w:hideMark/>
          </w:tcPr>
          <w:p w14:paraId="57CDBF76" w14:textId="77777777" w:rsidR="00FE42C9" w:rsidRPr="00FE42C9" w:rsidRDefault="00FE42C9" w:rsidP="00FE42C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>1</w:t>
            </w:r>
          </w:p>
        </w:tc>
        <w:tc>
          <w:tcPr>
            <w:tcW w:w="3176" w:type="dxa"/>
            <w:vAlign w:val="center"/>
            <w:hideMark/>
          </w:tcPr>
          <w:p w14:paraId="0B36FF31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Sem gravidade</w:t>
            </w:r>
          </w:p>
        </w:tc>
        <w:tc>
          <w:tcPr>
            <w:tcW w:w="2125" w:type="dxa"/>
            <w:vAlign w:val="center"/>
            <w:hideMark/>
          </w:tcPr>
          <w:p w14:paraId="57E8AECD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Pode esperar</w:t>
            </w:r>
          </w:p>
        </w:tc>
        <w:tc>
          <w:tcPr>
            <w:tcW w:w="2812" w:type="dxa"/>
            <w:vAlign w:val="center"/>
            <w:hideMark/>
          </w:tcPr>
          <w:p w14:paraId="1486CA90" w14:textId="77777777" w:rsidR="00FE42C9" w:rsidRPr="00FE42C9" w:rsidRDefault="00FE42C9" w:rsidP="00FE42C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FE42C9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Não irá piorar</w:t>
            </w:r>
          </w:p>
        </w:tc>
      </w:tr>
    </w:tbl>
    <w:p w14:paraId="2BE2C1CB" w14:textId="77777777" w:rsidR="00FE42C9" w:rsidRDefault="00FE42C9" w:rsidP="009566C1"/>
    <w:p w14:paraId="55B56346" w14:textId="77777777" w:rsidR="004A0D37" w:rsidRDefault="004A0D37" w:rsidP="009566C1"/>
    <w:p w14:paraId="7E592394" w14:textId="77777777" w:rsidR="004A0D37" w:rsidRDefault="004A0D37" w:rsidP="009566C1"/>
    <w:p w14:paraId="4C33759A" w14:textId="77777777" w:rsidR="004A0D37" w:rsidRDefault="004A0D37" w:rsidP="009566C1"/>
    <w:p w14:paraId="57F4C0B2" w14:textId="77777777" w:rsidR="00E73357" w:rsidRDefault="00E73357" w:rsidP="009566C1"/>
    <w:p w14:paraId="58810691" w14:textId="77777777" w:rsidR="00E73357" w:rsidRDefault="00E73357" w:rsidP="009566C1"/>
    <w:p w14:paraId="539D3A04" w14:textId="77777777" w:rsidR="00E73357" w:rsidRDefault="00E73357" w:rsidP="009566C1"/>
    <w:p w14:paraId="72733053" w14:textId="77777777" w:rsidR="00E73357" w:rsidRDefault="00E73357" w:rsidP="009566C1"/>
    <w:p w14:paraId="6DB9B8C1" w14:textId="77777777" w:rsidR="00E73357" w:rsidRDefault="00E73357" w:rsidP="009566C1"/>
    <w:p w14:paraId="3E3606E6" w14:textId="77777777" w:rsidR="00E73357" w:rsidRDefault="00E73357" w:rsidP="009566C1"/>
    <w:p w14:paraId="3719ACA1" w14:textId="77777777" w:rsidR="00E73357" w:rsidRDefault="00E73357" w:rsidP="009566C1"/>
    <w:p w14:paraId="0032A168" w14:textId="77777777" w:rsidR="00E73357" w:rsidRDefault="00E73357" w:rsidP="009566C1"/>
    <w:p w14:paraId="4EE7A29D" w14:textId="77777777" w:rsidR="00E73357" w:rsidRDefault="00E73357" w:rsidP="009566C1"/>
    <w:p w14:paraId="350313AF" w14:textId="77777777" w:rsidR="00E73357" w:rsidRDefault="00E73357" w:rsidP="009566C1"/>
    <w:p w14:paraId="5264364A" w14:textId="77777777" w:rsidR="00E73357" w:rsidRDefault="00E73357" w:rsidP="009566C1"/>
    <w:p w14:paraId="76BC643D" w14:textId="77777777" w:rsidR="00E73357" w:rsidRDefault="00E73357" w:rsidP="009566C1"/>
    <w:p w14:paraId="25FA6805" w14:textId="77777777" w:rsidR="00E73357" w:rsidRDefault="00E73357" w:rsidP="009566C1"/>
    <w:p w14:paraId="37989099" w14:textId="77777777" w:rsidR="00E73357" w:rsidRDefault="00E73357" w:rsidP="009566C1"/>
    <w:p w14:paraId="7F4F40F2" w14:textId="77777777" w:rsidR="00E73357" w:rsidRDefault="00E73357" w:rsidP="009566C1"/>
    <w:p w14:paraId="0490B8C0" w14:textId="77777777" w:rsidR="00E73357" w:rsidRDefault="00E73357" w:rsidP="009566C1"/>
    <w:p w14:paraId="583B7CBB" w14:textId="77777777" w:rsidR="00E73357" w:rsidRDefault="00E73357" w:rsidP="009566C1"/>
    <w:p w14:paraId="40802F8A" w14:textId="77777777" w:rsidR="00E73357" w:rsidRDefault="00E73357" w:rsidP="009566C1"/>
    <w:p w14:paraId="49910AD1" w14:textId="77777777" w:rsidR="00E73357" w:rsidRDefault="00E73357" w:rsidP="009566C1"/>
    <w:p w14:paraId="57505910" w14:textId="77777777" w:rsidR="00E73357" w:rsidRDefault="00E73357" w:rsidP="009566C1"/>
    <w:p w14:paraId="79F71AC9" w14:textId="77777777" w:rsidR="00E73357" w:rsidRDefault="00E73357" w:rsidP="009566C1"/>
    <w:p w14:paraId="75D45D5E" w14:textId="77777777" w:rsidR="00E73357" w:rsidRDefault="00E73357" w:rsidP="009566C1"/>
    <w:p w14:paraId="26F4C461" w14:textId="77777777" w:rsidR="00E73357" w:rsidRDefault="00E73357" w:rsidP="009566C1"/>
    <w:p w14:paraId="0A54BA6D" w14:textId="77777777" w:rsidR="00E73357" w:rsidRDefault="00E73357" w:rsidP="009566C1"/>
    <w:p w14:paraId="33E6B848" w14:textId="77777777" w:rsidR="00E73357" w:rsidRDefault="00E73357" w:rsidP="009566C1"/>
    <w:p w14:paraId="527B3D00" w14:textId="77777777" w:rsidR="00E73357" w:rsidRDefault="00E73357" w:rsidP="009566C1"/>
    <w:p w14:paraId="173616A9" w14:textId="77777777" w:rsidR="00E73357" w:rsidRDefault="00E73357" w:rsidP="009566C1"/>
    <w:p w14:paraId="6C446320" w14:textId="77777777" w:rsidR="004A0D37" w:rsidRDefault="004A0D37" w:rsidP="009566C1"/>
    <w:p w14:paraId="2786C37D" w14:textId="77777777" w:rsidR="004A0D37" w:rsidRPr="004A0D37" w:rsidRDefault="004A0D37" w:rsidP="004A0D37">
      <w:pPr>
        <w:rPr>
          <w:b/>
          <w:bCs/>
        </w:rPr>
      </w:pPr>
      <w:r w:rsidRPr="004A0D37">
        <w:rPr>
          <w:b/>
          <w:bCs/>
        </w:rPr>
        <w:lastRenderedPageBreak/>
        <w:t>Questionário de Análise SWOT</w:t>
      </w:r>
    </w:p>
    <w:p w14:paraId="78064A14" w14:textId="77777777" w:rsidR="004A0D37" w:rsidRPr="004A0D37" w:rsidRDefault="004A0D37" w:rsidP="004A0D37">
      <w:r w:rsidRPr="004A0D37">
        <w:rPr>
          <w:b/>
          <w:bCs/>
        </w:rPr>
        <w:t>Instruções:</w:t>
      </w:r>
    </w:p>
    <w:p w14:paraId="2454DFE5" w14:textId="77777777" w:rsidR="004A0D37" w:rsidRPr="004A0D37" w:rsidRDefault="004A0D37" w:rsidP="004A0D37">
      <w:pPr>
        <w:numPr>
          <w:ilvl w:val="0"/>
          <w:numId w:val="8"/>
        </w:numPr>
      </w:pPr>
      <w:r w:rsidRPr="004A0D37">
        <w:t>Para cada categoria (Forças, Fraquezas, Oportunidades, Ameaças), elencar variáveis relevantes.</w:t>
      </w:r>
    </w:p>
    <w:p w14:paraId="671E2D21" w14:textId="77777777" w:rsidR="004A0D37" w:rsidRPr="004A0D37" w:rsidRDefault="004A0D37" w:rsidP="004A0D37">
      <w:pPr>
        <w:numPr>
          <w:ilvl w:val="0"/>
          <w:numId w:val="8"/>
        </w:numPr>
      </w:pPr>
      <w:r w:rsidRPr="004A0D37">
        <w:t xml:space="preserve">Atribuir </w:t>
      </w:r>
      <w:r w:rsidRPr="004A0D37">
        <w:rPr>
          <w:b/>
          <w:bCs/>
        </w:rPr>
        <w:t>pontuação de relevância</w:t>
      </w:r>
      <w:r w:rsidRPr="004A0D37">
        <w:t xml:space="preserve"> (1 = baixa; 2 = média; 3 = alta) a cada variável.</w:t>
      </w:r>
    </w:p>
    <w:p w14:paraId="0BB63C22" w14:textId="16F0111A" w:rsidR="004A0D37" w:rsidRPr="004A0D37" w:rsidRDefault="004A0D37" w:rsidP="004A0D37">
      <w:r w:rsidRPr="004A0D37">
        <w:rPr>
          <w:b/>
          <w:bCs/>
        </w:rPr>
        <w:t>Modelo Simplificado de Questionário</w:t>
      </w:r>
    </w:p>
    <w:p w14:paraId="692DA277" w14:textId="77777777" w:rsidR="004A0D37" w:rsidRPr="004A0D37" w:rsidRDefault="004A0D37" w:rsidP="004A0D37">
      <w:r w:rsidRPr="004A0D37">
        <w:rPr>
          <w:b/>
          <w:bCs/>
        </w:rPr>
        <w:t>Forças (</w:t>
      </w:r>
      <w:proofErr w:type="spellStart"/>
      <w:r w:rsidRPr="004A0D37">
        <w:rPr>
          <w:b/>
          <w:bCs/>
        </w:rPr>
        <w:t>Strengths</w:t>
      </w:r>
      <w:proofErr w:type="spellEnd"/>
      <w:r w:rsidRPr="004A0D37">
        <w:rPr>
          <w:b/>
          <w:bCs/>
        </w:rPr>
        <w:t>)</w:t>
      </w:r>
    </w:p>
    <w:p w14:paraId="16BE9F53" w14:textId="77777777" w:rsidR="004A0D37" w:rsidRPr="004A0D37" w:rsidRDefault="004A0D37" w:rsidP="004A0D37">
      <w:pPr>
        <w:numPr>
          <w:ilvl w:val="0"/>
          <w:numId w:val="9"/>
        </w:numPr>
      </w:pPr>
      <w:r w:rsidRPr="004A0D37">
        <w:t>Quais são os principais diferenciais da organização em relação aos concorrentes?</w:t>
      </w:r>
    </w:p>
    <w:p w14:paraId="29F302CE" w14:textId="77777777" w:rsidR="004A0D37" w:rsidRPr="004A0D37" w:rsidRDefault="004A0D37" w:rsidP="004A0D37">
      <w:pPr>
        <w:numPr>
          <w:ilvl w:val="0"/>
          <w:numId w:val="9"/>
        </w:numPr>
      </w:pPr>
      <w:r w:rsidRPr="004A0D37">
        <w:t>Que recursos internos (financeiros, humanos, tecnológicos) são mais fortes?</w:t>
      </w:r>
    </w:p>
    <w:p w14:paraId="6ABF4F88" w14:textId="77777777" w:rsidR="004A0D37" w:rsidRPr="004A0D37" w:rsidRDefault="004A0D37" w:rsidP="004A0D37">
      <w:pPr>
        <w:numPr>
          <w:ilvl w:val="0"/>
          <w:numId w:val="9"/>
        </w:numPr>
      </w:pPr>
      <w:r w:rsidRPr="004A0D37">
        <w:t>Quais práticas de gestão são reconhecidas como eficazes?</w:t>
      </w:r>
    </w:p>
    <w:p w14:paraId="485B052C" w14:textId="77777777" w:rsidR="004A0D37" w:rsidRPr="004A0D37" w:rsidRDefault="004A0D37" w:rsidP="004A0D37">
      <w:pPr>
        <w:numPr>
          <w:ilvl w:val="0"/>
          <w:numId w:val="9"/>
        </w:numPr>
      </w:pPr>
      <w:r w:rsidRPr="004A0D37">
        <w:t>Como a marca/empresa é percebida pelo mercado?</w:t>
      </w:r>
    </w:p>
    <w:p w14:paraId="66E250FC" w14:textId="77777777" w:rsidR="004A0D37" w:rsidRPr="004A0D37" w:rsidRDefault="004A0D37" w:rsidP="004A0D37">
      <w:r w:rsidRPr="004A0D37">
        <w:rPr>
          <w:b/>
          <w:bCs/>
        </w:rPr>
        <w:t>Fraquezas (</w:t>
      </w:r>
      <w:proofErr w:type="spellStart"/>
      <w:r w:rsidRPr="004A0D37">
        <w:rPr>
          <w:b/>
          <w:bCs/>
        </w:rPr>
        <w:t>Weaknesses</w:t>
      </w:r>
      <w:proofErr w:type="spellEnd"/>
      <w:r w:rsidRPr="004A0D37">
        <w:rPr>
          <w:b/>
          <w:bCs/>
        </w:rPr>
        <w:t>)</w:t>
      </w:r>
    </w:p>
    <w:p w14:paraId="1349B1E2" w14:textId="77777777" w:rsidR="004A0D37" w:rsidRPr="004A0D37" w:rsidRDefault="004A0D37" w:rsidP="004A0D37">
      <w:pPr>
        <w:numPr>
          <w:ilvl w:val="0"/>
          <w:numId w:val="10"/>
        </w:numPr>
      </w:pPr>
      <w:r w:rsidRPr="004A0D37">
        <w:t>Que áreas apresentam desempenho abaixo do esperado?</w:t>
      </w:r>
    </w:p>
    <w:p w14:paraId="0D39F8E1" w14:textId="77777777" w:rsidR="004A0D37" w:rsidRPr="004A0D37" w:rsidRDefault="004A0D37" w:rsidP="004A0D37">
      <w:pPr>
        <w:numPr>
          <w:ilvl w:val="0"/>
          <w:numId w:val="10"/>
        </w:numPr>
      </w:pPr>
      <w:r w:rsidRPr="004A0D37">
        <w:t>Há escassez de recursos ou competências críticas?</w:t>
      </w:r>
    </w:p>
    <w:p w14:paraId="040D980C" w14:textId="77777777" w:rsidR="004A0D37" w:rsidRPr="004A0D37" w:rsidRDefault="004A0D37" w:rsidP="004A0D37">
      <w:pPr>
        <w:numPr>
          <w:ilvl w:val="0"/>
          <w:numId w:val="10"/>
        </w:numPr>
      </w:pPr>
      <w:r w:rsidRPr="004A0D37">
        <w:t>Existem falhas recorrentes em processos internos?</w:t>
      </w:r>
    </w:p>
    <w:p w14:paraId="188EC2B4" w14:textId="77777777" w:rsidR="004A0D37" w:rsidRPr="004A0D37" w:rsidRDefault="004A0D37" w:rsidP="004A0D37">
      <w:pPr>
        <w:numPr>
          <w:ilvl w:val="0"/>
          <w:numId w:val="10"/>
        </w:numPr>
      </w:pPr>
      <w:r w:rsidRPr="004A0D37">
        <w:t>A comunicação interna é eficiente?</w:t>
      </w:r>
    </w:p>
    <w:p w14:paraId="37D02BAA" w14:textId="77777777" w:rsidR="004A0D37" w:rsidRPr="004A0D37" w:rsidRDefault="004A0D37" w:rsidP="004A0D37">
      <w:r w:rsidRPr="004A0D37">
        <w:rPr>
          <w:b/>
          <w:bCs/>
        </w:rPr>
        <w:t>Oportunidades (</w:t>
      </w:r>
      <w:proofErr w:type="spellStart"/>
      <w:r w:rsidRPr="004A0D37">
        <w:rPr>
          <w:b/>
          <w:bCs/>
        </w:rPr>
        <w:t>Opportunities</w:t>
      </w:r>
      <w:proofErr w:type="spellEnd"/>
      <w:r w:rsidRPr="004A0D37">
        <w:rPr>
          <w:b/>
          <w:bCs/>
        </w:rPr>
        <w:t>)</w:t>
      </w:r>
    </w:p>
    <w:p w14:paraId="4827DC0B" w14:textId="77777777" w:rsidR="004A0D37" w:rsidRPr="004A0D37" w:rsidRDefault="004A0D37" w:rsidP="004A0D37">
      <w:pPr>
        <w:numPr>
          <w:ilvl w:val="0"/>
          <w:numId w:val="11"/>
        </w:numPr>
      </w:pPr>
      <w:r w:rsidRPr="004A0D37">
        <w:t>Quais tendências externas podem beneficiar a organização?</w:t>
      </w:r>
    </w:p>
    <w:p w14:paraId="3C31702E" w14:textId="77777777" w:rsidR="004A0D37" w:rsidRPr="004A0D37" w:rsidRDefault="004A0D37" w:rsidP="004A0D37">
      <w:pPr>
        <w:numPr>
          <w:ilvl w:val="0"/>
          <w:numId w:val="11"/>
        </w:numPr>
      </w:pPr>
      <w:r w:rsidRPr="004A0D37">
        <w:t>Existem novas demandas de mercado em crescimento?</w:t>
      </w:r>
    </w:p>
    <w:p w14:paraId="4FA97AEA" w14:textId="77777777" w:rsidR="004A0D37" w:rsidRPr="004A0D37" w:rsidRDefault="004A0D37" w:rsidP="004A0D37">
      <w:pPr>
        <w:numPr>
          <w:ilvl w:val="0"/>
          <w:numId w:val="11"/>
        </w:numPr>
      </w:pPr>
      <w:r w:rsidRPr="004A0D37">
        <w:t>Quais parcerias ou colaborações externas podem fortalecer a empresa?</w:t>
      </w:r>
    </w:p>
    <w:p w14:paraId="33DD338F" w14:textId="77777777" w:rsidR="004A0D37" w:rsidRPr="004A0D37" w:rsidRDefault="004A0D37" w:rsidP="004A0D37">
      <w:pPr>
        <w:numPr>
          <w:ilvl w:val="0"/>
          <w:numId w:val="11"/>
        </w:numPr>
      </w:pPr>
      <w:r w:rsidRPr="004A0D37">
        <w:t>Há incentivos legais, tecnológicos ou sociais que favorecem a expansão?</w:t>
      </w:r>
    </w:p>
    <w:p w14:paraId="480FB28A" w14:textId="77777777" w:rsidR="004A0D37" w:rsidRPr="004A0D37" w:rsidRDefault="004A0D37" w:rsidP="004A0D37">
      <w:r w:rsidRPr="004A0D37">
        <w:rPr>
          <w:b/>
          <w:bCs/>
        </w:rPr>
        <w:t>Ameaças (</w:t>
      </w:r>
      <w:proofErr w:type="spellStart"/>
      <w:r w:rsidRPr="004A0D37">
        <w:rPr>
          <w:b/>
          <w:bCs/>
        </w:rPr>
        <w:t>Threats</w:t>
      </w:r>
      <w:proofErr w:type="spellEnd"/>
      <w:r w:rsidRPr="004A0D37">
        <w:rPr>
          <w:b/>
          <w:bCs/>
        </w:rPr>
        <w:t>)</w:t>
      </w:r>
    </w:p>
    <w:p w14:paraId="1D413DD0" w14:textId="77777777" w:rsidR="004A0D37" w:rsidRPr="004A0D37" w:rsidRDefault="004A0D37" w:rsidP="004A0D37">
      <w:pPr>
        <w:numPr>
          <w:ilvl w:val="0"/>
          <w:numId w:val="12"/>
        </w:numPr>
      </w:pPr>
      <w:r w:rsidRPr="004A0D37">
        <w:t>Quais fatores externos podem prejudicar a empresa (políticos, económicos, legais)?</w:t>
      </w:r>
    </w:p>
    <w:p w14:paraId="6AED1AB1" w14:textId="77777777" w:rsidR="004A0D37" w:rsidRPr="004A0D37" w:rsidRDefault="004A0D37" w:rsidP="004A0D37">
      <w:pPr>
        <w:numPr>
          <w:ilvl w:val="0"/>
          <w:numId w:val="12"/>
        </w:numPr>
      </w:pPr>
      <w:r w:rsidRPr="004A0D37">
        <w:t>A concorrência representa riscos significativos?</w:t>
      </w:r>
    </w:p>
    <w:p w14:paraId="2525F91B" w14:textId="77777777" w:rsidR="004A0D37" w:rsidRPr="004A0D37" w:rsidRDefault="004A0D37" w:rsidP="004A0D37">
      <w:pPr>
        <w:numPr>
          <w:ilvl w:val="0"/>
          <w:numId w:val="12"/>
        </w:numPr>
      </w:pPr>
      <w:r w:rsidRPr="004A0D37">
        <w:t>Há riscos tecnológicos ou substitutos no mercado?</w:t>
      </w:r>
    </w:p>
    <w:p w14:paraId="68911627" w14:textId="7238F764" w:rsidR="004A0D37" w:rsidRPr="004A0D37" w:rsidRDefault="004A0D37" w:rsidP="004A0D37">
      <w:pPr>
        <w:numPr>
          <w:ilvl w:val="0"/>
          <w:numId w:val="12"/>
        </w:numPr>
      </w:pPr>
      <w:r w:rsidRPr="004A0D37">
        <w:t>Mudanças regulatórias podem impactar negativamente o negócio?</w:t>
      </w:r>
    </w:p>
    <w:p w14:paraId="210BC9A2" w14:textId="77777777" w:rsidR="004A0D37" w:rsidRPr="004A0D37" w:rsidRDefault="004A0D37" w:rsidP="004A0D37">
      <w:pPr>
        <w:rPr>
          <w:b/>
          <w:bCs/>
        </w:rPr>
      </w:pPr>
      <w:r w:rsidRPr="004A0D37">
        <w:rPr>
          <w:b/>
          <w:bCs/>
        </w:rPr>
        <w:t>Forma de Interpretação</w:t>
      </w:r>
    </w:p>
    <w:p w14:paraId="5C43222B" w14:textId="77777777" w:rsidR="004A0D37" w:rsidRPr="004A0D37" w:rsidRDefault="004A0D37" w:rsidP="004A0D37">
      <w:pPr>
        <w:numPr>
          <w:ilvl w:val="0"/>
          <w:numId w:val="13"/>
        </w:numPr>
      </w:pPr>
      <w:r w:rsidRPr="004A0D37">
        <w:t>Listar variáveis internas (forças e fraquezas) e externas (oportunidades e ameaças).</w:t>
      </w:r>
    </w:p>
    <w:p w14:paraId="1682AF0E" w14:textId="77777777" w:rsidR="004A0D37" w:rsidRPr="004A0D37" w:rsidRDefault="004A0D37" w:rsidP="004A0D37">
      <w:pPr>
        <w:numPr>
          <w:ilvl w:val="0"/>
          <w:numId w:val="13"/>
        </w:numPr>
      </w:pPr>
      <w:r w:rsidRPr="004A0D37">
        <w:t>Atribuir relevância (1, 2 ou 3) a cada variável.</w:t>
      </w:r>
    </w:p>
    <w:p w14:paraId="2E8260FD" w14:textId="77777777" w:rsidR="004A0D37" w:rsidRPr="004A0D37" w:rsidRDefault="004A0D37" w:rsidP="004A0D37">
      <w:pPr>
        <w:numPr>
          <w:ilvl w:val="0"/>
          <w:numId w:val="13"/>
        </w:numPr>
      </w:pPr>
      <w:r w:rsidRPr="004A0D37">
        <w:t xml:space="preserve">Cruzar variáveis internas e externas (multiplicação de notas) → cria </w:t>
      </w:r>
      <w:r w:rsidRPr="004A0D37">
        <w:rPr>
          <w:b/>
          <w:bCs/>
        </w:rPr>
        <w:t>matriz de estratégias</w:t>
      </w:r>
      <w:r w:rsidRPr="004A0D37">
        <w:t>:</w:t>
      </w:r>
    </w:p>
    <w:p w14:paraId="5ACF8687" w14:textId="77777777" w:rsidR="004A0D37" w:rsidRPr="004A0D37" w:rsidRDefault="004A0D37" w:rsidP="004A0D37">
      <w:pPr>
        <w:numPr>
          <w:ilvl w:val="1"/>
          <w:numId w:val="13"/>
        </w:numPr>
      </w:pPr>
      <w:r w:rsidRPr="004A0D37">
        <w:rPr>
          <w:b/>
          <w:bCs/>
        </w:rPr>
        <w:t>Sobrevivência:</w:t>
      </w:r>
      <w:r w:rsidRPr="004A0D37">
        <w:t xml:space="preserve"> fraquezas + ameaças.</w:t>
      </w:r>
    </w:p>
    <w:p w14:paraId="6668C0DB" w14:textId="77777777" w:rsidR="004A0D37" w:rsidRPr="004A0D37" w:rsidRDefault="004A0D37" w:rsidP="004A0D37">
      <w:pPr>
        <w:numPr>
          <w:ilvl w:val="1"/>
          <w:numId w:val="13"/>
        </w:numPr>
      </w:pPr>
      <w:r w:rsidRPr="004A0D37">
        <w:rPr>
          <w:b/>
          <w:bCs/>
        </w:rPr>
        <w:lastRenderedPageBreak/>
        <w:t>Crescimento:</w:t>
      </w:r>
      <w:r w:rsidRPr="004A0D37">
        <w:t xml:space="preserve"> fraquezas + oportunidades.</w:t>
      </w:r>
    </w:p>
    <w:p w14:paraId="5BBB8D44" w14:textId="77777777" w:rsidR="004A0D37" w:rsidRPr="004A0D37" w:rsidRDefault="004A0D37" w:rsidP="004A0D37">
      <w:pPr>
        <w:numPr>
          <w:ilvl w:val="1"/>
          <w:numId w:val="13"/>
        </w:numPr>
      </w:pPr>
      <w:r w:rsidRPr="004A0D37">
        <w:rPr>
          <w:b/>
          <w:bCs/>
        </w:rPr>
        <w:t>Manutenção:</w:t>
      </w:r>
      <w:r w:rsidRPr="004A0D37">
        <w:t xml:space="preserve"> forças + ameaças.</w:t>
      </w:r>
    </w:p>
    <w:p w14:paraId="0DB3248B" w14:textId="6F4920CC" w:rsidR="004A0D37" w:rsidRPr="004A0D37" w:rsidRDefault="004A0D37" w:rsidP="004A0D37">
      <w:pPr>
        <w:numPr>
          <w:ilvl w:val="1"/>
          <w:numId w:val="13"/>
        </w:numPr>
      </w:pPr>
      <w:r w:rsidRPr="004A0D37">
        <w:rPr>
          <w:b/>
          <w:bCs/>
        </w:rPr>
        <w:t>Desenvolvimento:</w:t>
      </w:r>
      <w:r w:rsidRPr="004A0D37">
        <w:t xml:space="preserve"> forças + oportunidades.</w:t>
      </w:r>
    </w:p>
    <w:p w14:paraId="2C8DA03F" w14:textId="77777777" w:rsidR="004A0D37" w:rsidRPr="004A0D37" w:rsidRDefault="004A0D37" w:rsidP="004A0D37">
      <w:pPr>
        <w:rPr>
          <w:b/>
          <w:bCs/>
        </w:rPr>
      </w:pPr>
      <w:r w:rsidRPr="004A0D37">
        <w:rPr>
          <w:b/>
          <w:bCs/>
        </w:rPr>
        <w:t>Estrutura de Relatório SWOT</w:t>
      </w:r>
    </w:p>
    <w:p w14:paraId="504949C2" w14:textId="77777777" w:rsidR="004A0D37" w:rsidRPr="004A0D37" w:rsidRDefault="004A0D37" w:rsidP="004A0D37">
      <w:pPr>
        <w:numPr>
          <w:ilvl w:val="0"/>
          <w:numId w:val="14"/>
        </w:numPr>
      </w:pPr>
      <w:r w:rsidRPr="004A0D37">
        <w:rPr>
          <w:b/>
          <w:bCs/>
        </w:rPr>
        <w:t>Introdução</w:t>
      </w:r>
      <w:r w:rsidRPr="004A0D37">
        <w:t xml:space="preserve"> – objetivos da análise.</w:t>
      </w:r>
    </w:p>
    <w:p w14:paraId="269F6C26" w14:textId="77777777" w:rsidR="004A0D37" w:rsidRPr="004A0D37" w:rsidRDefault="004A0D37" w:rsidP="004A0D37">
      <w:pPr>
        <w:numPr>
          <w:ilvl w:val="0"/>
          <w:numId w:val="14"/>
        </w:numPr>
      </w:pPr>
      <w:r w:rsidRPr="004A0D37">
        <w:rPr>
          <w:b/>
          <w:bCs/>
        </w:rPr>
        <w:t>Metodologia</w:t>
      </w:r>
      <w:r w:rsidRPr="004A0D37">
        <w:t xml:space="preserve"> – coleta de dados, aplicação do questionário, participantes.</w:t>
      </w:r>
    </w:p>
    <w:p w14:paraId="4D04AB05" w14:textId="77777777" w:rsidR="004A0D37" w:rsidRPr="004A0D37" w:rsidRDefault="004A0D37" w:rsidP="004A0D37">
      <w:pPr>
        <w:numPr>
          <w:ilvl w:val="0"/>
          <w:numId w:val="14"/>
        </w:numPr>
      </w:pPr>
      <w:r w:rsidRPr="004A0D37">
        <w:rPr>
          <w:b/>
          <w:bCs/>
        </w:rPr>
        <w:t>Resultados</w:t>
      </w:r>
      <w:r w:rsidRPr="004A0D37">
        <w:t xml:space="preserve"> – lista de forças, fraquezas, oportunidades e ameaças, com relevância atribuída.</w:t>
      </w:r>
    </w:p>
    <w:p w14:paraId="4721C804" w14:textId="77777777" w:rsidR="004A0D37" w:rsidRPr="004A0D37" w:rsidRDefault="004A0D37" w:rsidP="004A0D37">
      <w:pPr>
        <w:numPr>
          <w:ilvl w:val="0"/>
          <w:numId w:val="14"/>
        </w:numPr>
      </w:pPr>
      <w:r w:rsidRPr="004A0D37">
        <w:rPr>
          <w:b/>
          <w:bCs/>
        </w:rPr>
        <w:t>Matriz SWOT</w:t>
      </w:r>
      <w:r w:rsidRPr="004A0D37">
        <w:t xml:space="preserve"> – cruzamento interno x externo.</w:t>
      </w:r>
    </w:p>
    <w:p w14:paraId="76031C30" w14:textId="77777777" w:rsidR="004A0D37" w:rsidRPr="004A0D37" w:rsidRDefault="004A0D37" w:rsidP="004A0D37">
      <w:pPr>
        <w:numPr>
          <w:ilvl w:val="0"/>
          <w:numId w:val="14"/>
        </w:numPr>
      </w:pPr>
      <w:r w:rsidRPr="004A0D37">
        <w:rPr>
          <w:b/>
          <w:bCs/>
        </w:rPr>
        <w:t>Síntese Estratégica</w:t>
      </w:r>
      <w:r w:rsidRPr="004A0D37">
        <w:t xml:space="preserve"> – identificação das estratégias prioritárias (sobrevivência, crescimento, manutenção, desenvolvimento).</w:t>
      </w:r>
    </w:p>
    <w:p w14:paraId="705D5C5D" w14:textId="77777777" w:rsidR="004A0D37" w:rsidRPr="004A0D37" w:rsidRDefault="004A0D37" w:rsidP="004A0D37">
      <w:pPr>
        <w:numPr>
          <w:ilvl w:val="0"/>
          <w:numId w:val="14"/>
        </w:numPr>
      </w:pPr>
      <w:r w:rsidRPr="004A0D37">
        <w:rPr>
          <w:b/>
          <w:bCs/>
        </w:rPr>
        <w:t>Conclusão e Recomendações</w:t>
      </w:r>
      <w:r w:rsidRPr="004A0D37">
        <w:t xml:space="preserve"> – </w:t>
      </w:r>
      <w:proofErr w:type="gramStart"/>
      <w:r w:rsidRPr="004A0D37">
        <w:t>resumo</w:t>
      </w:r>
      <w:proofErr w:type="gramEnd"/>
      <w:r w:rsidRPr="004A0D37">
        <w:t xml:space="preserve"> das implicações práticas e sugestões de ação.</w:t>
      </w:r>
    </w:p>
    <w:p w14:paraId="46E07535" w14:textId="77777777" w:rsidR="004A0D37" w:rsidRDefault="004A0D37" w:rsidP="009566C1"/>
    <w:sectPr w:rsidR="004A0D37" w:rsidSect="00641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7CD"/>
    <w:multiLevelType w:val="multilevel"/>
    <w:tmpl w:val="57D8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025B6"/>
    <w:multiLevelType w:val="multilevel"/>
    <w:tmpl w:val="BD36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3488B"/>
    <w:multiLevelType w:val="multilevel"/>
    <w:tmpl w:val="629E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02908"/>
    <w:multiLevelType w:val="multilevel"/>
    <w:tmpl w:val="AFC8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867AB"/>
    <w:multiLevelType w:val="multilevel"/>
    <w:tmpl w:val="AEE8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60268"/>
    <w:multiLevelType w:val="multilevel"/>
    <w:tmpl w:val="DE9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23E6B"/>
    <w:multiLevelType w:val="multilevel"/>
    <w:tmpl w:val="C256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303FF"/>
    <w:multiLevelType w:val="multilevel"/>
    <w:tmpl w:val="DFA4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91C06"/>
    <w:multiLevelType w:val="multilevel"/>
    <w:tmpl w:val="6C54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B2ED6"/>
    <w:multiLevelType w:val="multilevel"/>
    <w:tmpl w:val="E1C8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7A96"/>
    <w:multiLevelType w:val="multilevel"/>
    <w:tmpl w:val="5EAA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D3DFC"/>
    <w:multiLevelType w:val="multilevel"/>
    <w:tmpl w:val="3B5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14D68"/>
    <w:multiLevelType w:val="multilevel"/>
    <w:tmpl w:val="9C14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B5E1C"/>
    <w:multiLevelType w:val="multilevel"/>
    <w:tmpl w:val="6140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C7ED1"/>
    <w:multiLevelType w:val="multilevel"/>
    <w:tmpl w:val="F444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4054F2"/>
    <w:multiLevelType w:val="multilevel"/>
    <w:tmpl w:val="217E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40E97"/>
    <w:multiLevelType w:val="multilevel"/>
    <w:tmpl w:val="F5BCB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975179"/>
    <w:multiLevelType w:val="multilevel"/>
    <w:tmpl w:val="BCF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E7493"/>
    <w:multiLevelType w:val="multilevel"/>
    <w:tmpl w:val="DAF2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C1EC3"/>
    <w:multiLevelType w:val="multilevel"/>
    <w:tmpl w:val="A2F0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E32F34"/>
    <w:multiLevelType w:val="multilevel"/>
    <w:tmpl w:val="3FA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A0F1E"/>
    <w:multiLevelType w:val="multilevel"/>
    <w:tmpl w:val="2F86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098892">
    <w:abstractNumId w:val="0"/>
  </w:num>
  <w:num w:numId="2" w16cid:durableId="1969897996">
    <w:abstractNumId w:val="12"/>
  </w:num>
  <w:num w:numId="3" w16cid:durableId="1137797084">
    <w:abstractNumId w:val="1"/>
  </w:num>
  <w:num w:numId="4" w16cid:durableId="642999643">
    <w:abstractNumId w:val="11"/>
  </w:num>
  <w:num w:numId="5" w16cid:durableId="910847191">
    <w:abstractNumId w:val="4"/>
  </w:num>
  <w:num w:numId="6" w16cid:durableId="405146774">
    <w:abstractNumId w:val="10"/>
  </w:num>
  <w:num w:numId="7" w16cid:durableId="1746800480">
    <w:abstractNumId w:val="15"/>
  </w:num>
  <w:num w:numId="8" w16cid:durableId="591089397">
    <w:abstractNumId w:val="7"/>
  </w:num>
  <w:num w:numId="9" w16cid:durableId="1747533813">
    <w:abstractNumId w:val="16"/>
  </w:num>
  <w:num w:numId="10" w16cid:durableId="912665925">
    <w:abstractNumId w:val="14"/>
  </w:num>
  <w:num w:numId="11" w16cid:durableId="1431075665">
    <w:abstractNumId w:val="19"/>
  </w:num>
  <w:num w:numId="12" w16cid:durableId="1619337518">
    <w:abstractNumId w:val="2"/>
  </w:num>
  <w:num w:numId="13" w16cid:durableId="1951742133">
    <w:abstractNumId w:val="3"/>
  </w:num>
  <w:num w:numId="14" w16cid:durableId="473255494">
    <w:abstractNumId w:val="13"/>
  </w:num>
  <w:num w:numId="15" w16cid:durableId="554582581">
    <w:abstractNumId w:val="20"/>
  </w:num>
  <w:num w:numId="16" w16cid:durableId="251857391">
    <w:abstractNumId w:val="6"/>
  </w:num>
  <w:num w:numId="17" w16cid:durableId="841817153">
    <w:abstractNumId w:val="17"/>
  </w:num>
  <w:num w:numId="18" w16cid:durableId="779834200">
    <w:abstractNumId w:val="5"/>
  </w:num>
  <w:num w:numId="19" w16cid:durableId="1073620284">
    <w:abstractNumId w:val="9"/>
  </w:num>
  <w:num w:numId="20" w16cid:durableId="195847273">
    <w:abstractNumId w:val="8"/>
  </w:num>
  <w:num w:numId="21" w16cid:durableId="760180753">
    <w:abstractNumId w:val="18"/>
  </w:num>
  <w:num w:numId="22" w16cid:durableId="7932573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C1"/>
    <w:rsid w:val="00060ADA"/>
    <w:rsid w:val="004A0D37"/>
    <w:rsid w:val="004D42EB"/>
    <w:rsid w:val="004F664C"/>
    <w:rsid w:val="005E06BA"/>
    <w:rsid w:val="005E5743"/>
    <w:rsid w:val="00641F7F"/>
    <w:rsid w:val="00663294"/>
    <w:rsid w:val="00745470"/>
    <w:rsid w:val="007C36C7"/>
    <w:rsid w:val="008F4ECE"/>
    <w:rsid w:val="009566C1"/>
    <w:rsid w:val="00A44533"/>
    <w:rsid w:val="00D77DFD"/>
    <w:rsid w:val="00D94773"/>
    <w:rsid w:val="00DE470D"/>
    <w:rsid w:val="00E73357"/>
    <w:rsid w:val="00F43B27"/>
    <w:rsid w:val="00FE42C9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E6D8"/>
  <w15:chartTrackingRefBased/>
  <w15:docId w15:val="{707CAA80-EC14-432D-98CB-074BF80C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5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5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6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5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56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5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5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5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5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6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56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6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566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566C1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56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566C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56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56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5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5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66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66C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66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6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66C1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56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1497</Words>
  <Characters>8087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Carlitos Mugodoma</dc:creator>
  <cp:keywords/>
  <dc:description/>
  <cp:lastModifiedBy>Carlitos Mugodoma</cp:lastModifiedBy>
  <cp:revision>1</cp:revision>
  <dcterms:created xsi:type="dcterms:W3CDTF">2025-09-17T12:49:00Z</dcterms:created>
  <dcterms:modified xsi:type="dcterms:W3CDTF">2025-09-17T16:21:00Z</dcterms:modified>
</cp:coreProperties>
</file>